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7B56" w14:textId="77777777" w:rsidR="00157926" w:rsidRPr="00CC6E1E" w:rsidRDefault="00A301EF" w:rsidP="00157926">
      <w:pPr>
        <w:shd w:val="clear" w:color="auto" w:fill="FFFFFF"/>
        <w:spacing w:line="100" w:lineRule="atLeast"/>
        <w:jc w:val="right"/>
        <w:rPr>
          <w:bCs/>
          <w:color w:val="000000"/>
          <w:szCs w:val="24"/>
        </w:rPr>
      </w:pPr>
      <w:r w:rsidRPr="00F931E4">
        <w:rPr>
          <w:b/>
          <w:szCs w:val="24"/>
        </w:rPr>
        <w:t xml:space="preserve">                                                 </w:t>
      </w:r>
      <w:r w:rsidR="00157926" w:rsidRPr="00CC6E1E">
        <w:rPr>
          <w:b/>
          <w:bCs/>
          <w:color w:val="000000"/>
          <w:szCs w:val="24"/>
        </w:rPr>
        <w:t>APSTIPRINĀTI</w:t>
      </w:r>
    </w:p>
    <w:p w14:paraId="246462A2" w14:textId="77777777" w:rsidR="00157926" w:rsidRPr="00CC6E1E" w:rsidRDefault="00157926" w:rsidP="00157926">
      <w:pPr>
        <w:shd w:val="clear" w:color="auto" w:fill="FFFFFF"/>
        <w:spacing w:line="100" w:lineRule="atLeast"/>
        <w:jc w:val="right"/>
        <w:rPr>
          <w:bCs/>
          <w:color w:val="000000"/>
          <w:szCs w:val="24"/>
        </w:rPr>
      </w:pPr>
      <w:r w:rsidRPr="00CC6E1E">
        <w:rPr>
          <w:bCs/>
          <w:color w:val="000000"/>
          <w:szCs w:val="24"/>
        </w:rPr>
        <w:t>ar Madonas novada pašvaldības domes</w:t>
      </w:r>
    </w:p>
    <w:p w14:paraId="3A28A79F" w14:textId="05D1B92C" w:rsidR="00157926" w:rsidRPr="00CC6E1E" w:rsidRDefault="005227B1" w:rsidP="00157926">
      <w:pPr>
        <w:shd w:val="clear" w:color="auto" w:fill="FFFFFF"/>
        <w:spacing w:line="100" w:lineRule="atLeast"/>
        <w:jc w:val="right"/>
        <w:rPr>
          <w:bCs/>
          <w:color w:val="000000"/>
          <w:szCs w:val="24"/>
        </w:rPr>
      </w:pPr>
      <w:r>
        <w:rPr>
          <w:bCs/>
          <w:color w:val="000000"/>
          <w:szCs w:val="24"/>
        </w:rPr>
        <w:t xml:space="preserve">13.09.2023. </w:t>
      </w:r>
      <w:r w:rsidR="00157926" w:rsidRPr="00CC6E1E">
        <w:rPr>
          <w:bCs/>
          <w:color w:val="000000"/>
          <w:szCs w:val="24"/>
        </w:rPr>
        <w:t xml:space="preserve">lēmumu Nr. </w:t>
      </w:r>
      <w:r>
        <w:rPr>
          <w:bCs/>
          <w:color w:val="000000"/>
          <w:szCs w:val="24"/>
        </w:rPr>
        <w:t>549</w:t>
      </w:r>
    </w:p>
    <w:p w14:paraId="44B35AE3" w14:textId="40145E7E" w:rsidR="00157926" w:rsidRPr="00CC6E1E" w:rsidRDefault="00157926" w:rsidP="00157926">
      <w:pPr>
        <w:shd w:val="clear" w:color="auto" w:fill="FFFFFF"/>
        <w:spacing w:line="100" w:lineRule="atLeast"/>
        <w:jc w:val="right"/>
        <w:rPr>
          <w:bCs/>
          <w:color w:val="000000"/>
        </w:rPr>
      </w:pPr>
      <w:r w:rsidRPr="00CC6E1E">
        <w:rPr>
          <w:bCs/>
          <w:color w:val="000000"/>
          <w:szCs w:val="24"/>
        </w:rPr>
        <w:t xml:space="preserve">(protokols Nr. </w:t>
      </w:r>
      <w:r w:rsidR="005227B1">
        <w:rPr>
          <w:bCs/>
          <w:color w:val="000000"/>
          <w:szCs w:val="24"/>
        </w:rPr>
        <w:t>16</w:t>
      </w:r>
      <w:r w:rsidRPr="00CC6E1E">
        <w:rPr>
          <w:bCs/>
          <w:color w:val="000000"/>
          <w:szCs w:val="24"/>
        </w:rPr>
        <w:t>,</w:t>
      </w:r>
      <w:r w:rsidR="00702284">
        <w:rPr>
          <w:bCs/>
          <w:color w:val="000000"/>
          <w:szCs w:val="24"/>
        </w:rPr>
        <w:t xml:space="preserve"> </w:t>
      </w:r>
      <w:r w:rsidR="005227B1">
        <w:rPr>
          <w:bCs/>
          <w:color w:val="000000"/>
          <w:szCs w:val="24"/>
        </w:rPr>
        <w:t>1</w:t>
      </w:r>
      <w:r w:rsidR="00702284">
        <w:rPr>
          <w:bCs/>
          <w:color w:val="000000"/>
          <w:szCs w:val="24"/>
        </w:rPr>
        <w:t>.</w:t>
      </w:r>
      <w:r w:rsidRPr="00CC6E1E">
        <w:rPr>
          <w:bCs/>
          <w:color w:val="000000"/>
          <w:szCs w:val="24"/>
        </w:rPr>
        <w:t xml:space="preserve"> p.)</w:t>
      </w:r>
    </w:p>
    <w:p w14:paraId="0A00FD6F" w14:textId="2FB289A3" w:rsidR="00A301EF" w:rsidRPr="00F931E4" w:rsidRDefault="00A301EF" w:rsidP="00157926">
      <w:pPr>
        <w:jc w:val="right"/>
        <w:rPr>
          <w:b/>
          <w:bCs/>
          <w:caps/>
          <w:szCs w:val="24"/>
        </w:rPr>
      </w:pPr>
    </w:p>
    <w:p w14:paraId="44A67578" w14:textId="2CD7456F"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DD1A55">
        <w:rPr>
          <w:b/>
          <w:bCs/>
          <w:caps/>
          <w:szCs w:val="24"/>
        </w:rPr>
        <w:t>–</w:t>
      </w:r>
      <w:r w:rsidR="005A1E17">
        <w:rPr>
          <w:b/>
          <w:bCs/>
          <w:caps/>
          <w:szCs w:val="24"/>
        </w:rPr>
        <w:t xml:space="preserve"> </w:t>
      </w:r>
      <w:r w:rsidR="00A04540">
        <w:rPr>
          <w:b/>
          <w:bCs/>
          <w:caps/>
          <w:szCs w:val="24"/>
        </w:rPr>
        <w:t>APAĻKOKA</w:t>
      </w:r>
      <w:r w:rsidR="00DD1A55">
        <w:rPr>
          <w:b/>
          <w:bCs/>
          <w:caps/>
          <w:szCs w:val="24"/>
        </w:rPr>
        <w:t xml:space="preserve">, </w:t>
      </w:r>
      <w:r w:rsidR="001A3C97">
        <w:rPr>
          <w:b/>
          <w:bCs/>
          <w:caps/>
          <w:szCs w:val="24"/>
        </w:rPr>
        <w:t xml:space="preserve">kas atrodas </w:t>
      </w:r>
      <w:r w:rsidR="006E3B3A">
        <w:rPr>
          <w:b/>
          <w:bCs/>
          <w:caps/>
          <w:szCs w:val="24"/>
        </w:rPr>
        <w:t>ARONAS</w:t>
      </w:r>
      <w:r w:rsidR="00DD1A55">
        <w:rPr>
          <w:b/>
          <w:bCs/>
          <w:caps/>
          <w:szCs w:val="24"/>
        </w:rPr>
        <w:t xml:space="preserve"> pagastā,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40F55383" w:rsidR="00A301EF"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1E91970B" w14:textId="77777777" w:rsidR="001A3C97" w:rsidRPr="00F931E4" w:rsidRDefault="001A3C97" w:rsidP="001A3C97">
      <w:pPr>
        <w:pStyle w:val="Sarakstarindkopa"/>
        <w:shd w:val="clear" w:color="auto" w:fill="FFFFFF"/>
        <w:ind w:left="426"/>
        <w:rPr>
          <w:rFonts w:eastAsiaTheme="minorEastAsia"/>
          <w:b/>
          <w:bCs/>
          <w:szCs w:val="24"/>
        </w:rPr>
      </w:pPr>
    </w:p>
    <w:p w14:paraId="245932B2" w14:textId="05740A4F" w:rsidR="00A301EF" w:rsidRPr="00F931E4" w:rsidRDefault="00A301EF" w:rsidP="007506A1">
      <w:pPr>
        <w:pStyle w:val="Sarakstarindkopa"/>
        <w:numPr>
          <w:ilvl w:val="1"/>
          <w:numId w:val="1"/>
        </w:numPr>
        <w:ind w:left="284" w:right="51"/>
        <w:jc w:val="both"/>
        <w:outlineLvl w:val="0"/>
        <w:rPr>
          <w:rFonts w:eastAsiaTheme="minorEastAsia"/>
          <w:szCs w:val="24"/>
        </w:rPr>
      </w:pPr>
      <w:r w:rsidRPr="00F931E4">
        <w:rPr>
          <w:rFonts w:eastAsiaTheme="minorEastAsia"/>
          <w:szCs w:val="24"/>
        </w:rPr>
        <w:t xml:space="preserve">Madonas novada pašvaldības kustamās mantas – </w:t>
      </w:r>
      <w:bookmarkStart w:id="0" w:name="_Hlk145064459"/>
      <w:r w:rsidR="00D4029D" w:rsidRPr="00D4029D">
        <w:rPr>
          <w:rFonts w:eastAsiaTheme="minorEastAsia"/>
          <w:szCs w:val="24"/>
        </w:rPr>
        <w:t xml:space="preserve">apaļkoka </w:t>
      </w:r>
      <w:bookmarkEnd w:id="0"/>
      <w:r w:rsidR="00562AD9" w:rsidRPr="00562AD9">
        <w:rPr>
          <w:rFonts w:eastAsiaTheme="minorEastAsia"/>
          <w:szCs w:val="24"/>
        </w:rPr>
        <w:t>149,910 m3 un zar</w:t>
      </w:r>
      <w:r w:rsidR="00562AD9">
        <w:rPr>
          <w:rFonts w:eastAsiaTheme="minorEastAsia"/>
          <w:szCs w:val="24"/>
        </w:rPr>
        <w:t>u</w:t>
      </w:r>
      <w:r w:rsidR="00562AD9" w:rsidRPr="00562AD9">
        <w:rPr>
          <w:rFonts w:eastAsiaTheme="minorEastAsia"/>
          <w:szCs w:val="24"/>
        </w:rPr>
        <w:t xml:space="preserve"> 131,748 m3 apjomā, kas atrodas Aronas pagastā, Madonas novadā, zemes vienībā ar kadastra apzīmējumu 7042 004 0142, un apaļkoka 92,448 m3 apjomā, kas atrodas Aronas pagastā, Madonas novadā, zemes vienībā ar kadastra apzīmējumu 7042 002 0199</w:t>
      </w:r>
      <w:r w:rsidR="001A3C97">
        <w:rPr>
          <w:rFonts w:eastAsiaTheme="minorEastAsia"/>
          <w:szCs w:val="24"/>
        </w:rPr>
        <w:t xml:space="preserve">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345AA3E3"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w:t>
      </w:r>
      <w:r w:rsidR="00954332" w:rsidRPr="00954332">
        <w:rPr>
          <w:rFonts w:eastAsiaTheme="minorEastAsia"/>
          <w:szCs w:val="24"/>
        </w:rPr>
        <w:t xml:space="preserve">apaļkoka </w:t>
      </w:r>
      <w:r w:rsidR="00562AD9" w:rsidRPr="00562AD9">
        <w:rPr>
          <w:rFonts w:eastAsiaTheme="minorEastAsia"/>
          <w:szCs w:val="24"/>
        </w:rPr>
        <w:t>149,910 m3 un zar</w:t>
      </w:r>
      <w:r w:rsidR="00562AD9">
        <w:rPr>
          <w:rFonts w:eastAsiaTheme="minorEastAsia"/>
          <w:szCs w:val="24"/>
        </w:rPr>
        <w:t>u</w:t>
      </w:r>
      <w:r w:rsidR="00562AD9" w:rsidRPr="00562AD9">
        <w:rPr>
          <w:rFonts w:eastAsiaTheme="minorEastAsia"/>
          <w:szCs w:val="24"/>
        </w:rPr>
        <w:t xml:space="preserve"> 131,748 m3 apjomā, kas atrodas Aronas pagastā, Madonas novadā, zemes vienībā ar kadastra apzīmējumu 7042 004 0142, un apaļkokam 92,448 m3 apjomā, kas atrodas Aronas pagastā, Madonas novadā, zemes vienībā ar kadastra apzīmējumu 7042 002 0199</w:t>
      </w:r>
      <w:r w:rsidR="00954332" w:rsidRPr="00954332">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34C425FF" w:rsidR="00B51961" w:rsidRPr="00B51961"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Kontaktpersona par Objektu  - </w:t>
      </w:r>
      <w:r w:rsidR="006E3B3A">
        <w:rPr>
          <w:rFonts w:eastAsiaTheme="minorEastAsia"/>
          <w:szCs w:val="24"/>
        </w:rPr>
        <w:t>Aronas</w:t>
      </w:r>
      <w:r w:rsidR="00954332">
        <w:rPr>
          <w:rFonts w:eastAsiaTheme="minorEastAsia"/>
          <w:szCs w:val="24"/>
        </w:rPr>
        <w:t xml:space="preserve"> pagastā pārvaldes vadītāj</w:t>
      </w:r>
      <w:r w:rsidR="006E3B3A">
        <w:rPr>
          <w:rFonts w:eastAsiaTheme="minorEastAsia"/>
          <w:szCs w:val="24"/>
        </w:rPr>
        <w:t xml:space="preserve">a </w:t>
      </w:r>
      <w:proofErr w:type="spellStart"/>
      <w:r w:rsidR="006E3B3A">
        <w:rPr>
          <w:rFonts w:eastAsiaTheme="minorEastAsia"/>
          <w:szCs w:val="24"/>
        </w:rPr>
        <w:t>p.i</w:t>
      </w:r>
      <w:proofErr w:type="spellEnd"/>
      <w:r w:rsidR="006E3B3A">
        <w:rPr>
          <w:rFonts w:eastAsiaTheme="minorEastAsia"/>
          <w:szCs w:val="24"/>
        </w:rPr>
        <w:t>.</w:t>
      </w:r>
      <w:r w:rsidR="00907E83">
        <w:rPr>
          <w:rFonts w:eastAsiaTheme="minorEastAsia"/>
          <w:szCs w:val="24"/>
        </w:rPr>
        <w:t xml:space="preserve"> Sandi </w:t>
      </w:r>
      <w:r w:rsidR="00AA67F9">
        <w:rPr>
          <w:rFonts w:eastAsiaTheme="minorEastAsia"/>
          <w:szCs w:val="24"/>
        </w:rPr>
        <w:t>Kalniņu</w:t>
      </w:r>
      <w:r w:rsidRPr="00F931E4">
        <w:rPr>
          <w:rFonts w:eastAsiaTheme="minorEastAsia"/>
          <w:szCs w:val="24"/>
        </w:rPr>
        <w:t>, tālr</w:t>
      </w:r>
      <w:r w:rsidR="000C1CC0">
        <w:rPr>
          <w:rFonts w:eastAsiaTheme="minorEastAsia"/>
          <w:szCs w:val="24"/>
        </w:rPr>
        <w:t xml:space="preserve">unis Nr. </w:t>
      </w:r>
      <w:r w:rsidR="006E3B3A">
        <w:rPr>
          <w:rFonts w:eastAsiaTheme="minorEastAsia"/>
          <w:szCs w:val="24"/>
        </w:rPr>
        <w:t>28308227</w:t>
      </w:r>
      <w:r w:rsidRPr="00F931E4">
        <w:rPr>
          <w:rFonts w:eastAsiaTheme="minorEastAsia"/>
          <w:szCs w:val="24"/>
        </w:rPr>
        <w:t>, e-pasts</w:t>
      </w:r>
      <w:r w:rsidRPr="00F931E4">
        <w:rPr>
          <w:szCs w:val="24"/>
        </w:rPr>
        <w:t xml:space="preserve"> </w:t>
      </w:r>
      <w:hyperlink r:id="rId7" w:history="1">
        <w:r w:rsidR="006E3B3A" w:rsidRPr="00F3578F">
          <w:rPr>
            <w:rStyle w:val="Hipersaite"/>
            <w:szCs w:val="24"/>
          </w:rPr>
          <w:t>sandis.kalnins@madona.lv</w:t>
        </w:r>
      </w:hyperlink>
      <w:r w:rsidR="007466E1">
        <w:rPr>
          <w:szCs w:val="24"/>
        </w:rPr>
        <w:t>.</w:t>
      </w:r>
    </w:p>
    <w:p w14:paraId="6098AD53" w14:textId="69A06DE3"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8"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w:t>
      </w:r>
      <w:r w:rsidR="005F20FA">
        <w:rPr>
          <w:rFonts w:eastAsiaTheme="minorEastAsia"/>
          <w:szCs w:val="24"/>
        </w:rPr>
        <w:t xml:space="preserve"> </w:t>
      </w:r>
      <w:r w:rsidRPr="00F931E4">
        <w:rPr>
          <w:rFonts w:eastAsiaTheme="minorEastAsia"/>
          <w:szCs w:val="24"/>
        </w:rPr>
        <w:t>8.00 līdz 18.00, otrdien, trešdien, ceturtdien – no plkst.</w:t>
      </w:r>
      <w:r w:rsidR="005F20FA">
        <w:rPr>
          <w:rFonts w:eastAsiaTheme="minorEastAsia"/>
          <w:szCs w:val="24"/>
        </w:rPr>
        <w:t xml:space="preserve"> </w:t>
      </w:r>
      <w:r w:rsidRPr="00F931E4">
        <w:rPr>
          <w:rFonts w:eastAsiaTheme="minorEastAsia"/>
          <w:szCs w:val="24"/>
        </w:rPr>
        <w:t>8.00-17.00, piektdien – no plkst.</w:t>
      </w:r>
      <w:r w:rsidR="005F20FA">
        <w:rPr>
          <w:rFonts w:eastAsiaTheme="minorEastAsia"/>
          <w:szCs w:val="24"/>
        </w:rPr>
        <w:t xml:space="preserve"> </w:t>
      </w:r>
      <w:r w:rsidRPr="00F931E4">
        <w:rPr>
          <w:rFonts w:eastAsiaTheme="minorEastAsia"/>
          <w:szCs w:val="24"/>
        </w:rPr>
        <w:t>8.00-16.00).</w:t>
      </w:r>
    </w:p>
    <w:p w14:paraId="5C3E40A9" w14:textId="3818EA64"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5F20FA">
        <w:rPr>
          <w:rFonts w:eastAsiaTheme="minorEastAsia"/>
          <w:szCs w:val="24"/>
        </w:rPr>
        <w:t xml:space="preserve">, </w:t>
      </w:r>
      <w:r w:rsidR="005F20FA" w:rsidRPr="005F20FA">
        <w:rPr>
          <w:rFonts w:eastAsiaTheme="minorEastAsia"/>
          <w:b/>
          <w:szCs w:val="24"/>
        </w:rPr>
        <w:t>2023</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702284">
        <w:rPr>
          <w:rFonts w:eastAsiaTheme="minorEastAsia"/>
          <w:b/>
          <w:szCs w:val="24"/>
        </w:rPr>
        <w:t>____._________</w:t>
      </w:r>
      <w:r w:rsidR="002F7A3A">
        <w:rPr>
          <w:rFonts w:eastAsiaTheme="minorEastAsia"/>
          <w:b/>
          <w:szCs w:val="24"/>
        </w:rPr>
        <w:t xml:space="preserve"> </w:t>
      </w:r>
      <w:r w:rsidR="00CC38E8">
        <w:rPr>
          <w:rFonts w:eastAsiaTheme="minorEastAsia"/>
          <w:b/>
          <w:szCs w:val="24"/>
        </w:rPr>
        <w:t>plkst.</w:t>
      </w:r>
      <w:r w:rsidR="005F20FA">
        <w:rPr>
          <w:rFonts w:eastAsiaTheme="minorEastAsia"/>
          <w:b/>
          <w:szCs w:val="24"/>
        </w:rPr>
        <w:t xml:space="preserve"> </w:t>
      </w:r>
      <w:r w:rsidR="00702284">
        <w:rPr>
          <w:rFonts w:eastAsiaTheme="minorEastAsia"/>
          <w:b/>
          <w:szCs w:val="24"/>
        </w:rPr>
        <w:t>________</w:t>
      </w:r>
      <w:r w:rsidR="002F7A3A">
        <w:rPr>
          <w:rFonts w:eastAsiaTheme="minorEastAsia"/>
          <w:b/>
          <w:szCs w:val="24"/>
        </w:rPr>
        <w:t>.</w:t>
      </w:r>
      <w:r w:rsidRPr="00F931E4">
        <w:rPr>
          <w:rFonts w:eastAsiaTheme="minorEastAsia"/>
          <w:szCs w:val="24"/>
        </w:rPr>
        <w:t xml:space="preserve"> Informācija par Objekta izsoles datumu un laiku ievietojama </w:t>
      </w:r>
      <w:r w:rsidR="00E43A91">
        <w:rPr>
          <w:rFonts w:eastAsiaTheme="minorEastAsia"/>
          <w:szCs w:val="24"/>
        </w:rPr>
        <w:t xml:space="preserve">oficiālajā laikrakstā “Latvijas Vēstnesis”, </w:t>
      </w:r>
      <w:r w:rsidR="00E43A91" w:rsidRPr="00E43A91">
        <w:rPr>
          <w:rFonts w:eastAsiaTheme="minorEastAsia"/>
          <w:szCs w:val="24"/>
        </w:rPr>
        <w:t>Madonas novada pašvaldības interneta vietnē</w:t>
      </w:r>
      <w:r w:rsidRPr="00F931E4">
        <w:rPr>
          <w:rFonts w:eastAsiaTheme="minorEastAsia"/>
          <w:szCs w:val="24"/>
        </w:rPr>
        <w:t xml:space="preserve"> </w:t>
      </w:r>
      <w:hyperlink r:id="rId9" w:history="1">
        <w:r w:rsidRPr="005F20FA">
          <w:rPr>
            <w:rStyle w:val="Hipersaite"/>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Izsoles veids – mutiska izsole ar augšupejošu soli.</w:t>
      </w:r>
    </w:p>
    <w:p w14:paraId="17C033BF" w14:textId="250C27CA" w:rsidR="001E54BE"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t>Izsolē piedāvātā objekta nosacītā sākotnējā cena –</w:t>
      </w:r>
      <w:r w:rsidR="005F20FA">
        <w:rPr>
          <w:rFonts w:eastAsiaTheme="minorEastAsia"/>
          <w:szCs w:val="24"/>
        </w:rPr>
        <w:t xml:space="preserve"> </w:t>
      </w:r>
      <w:r w:rsidR="00603FFD" w:rsidRPr="00603FFD">
        <w:rPr>
          <w:rFonts w:eastAsiaTheme="minorEastAsia"/>
          <w:b/>
          <w:szCs w:val="24"/>
        </w:rPr>
        <w:t xml:space="preserve">EUR </w:t>
      </w:r>
      <w:r w:rsidR="006E3B3A">
        <w:rPr>
          <w:rFonts w:eastAsiaTheme="minorEastAsia"/>
          <w:b/>
          <w:szCs w:val="24"/>
        </w:rPr>
        <w:t>8 867,59</w:t>
      </w:r>
      <w:r w:rsidR="005F20FA">
        <w:rPr>
          <w:rFonts w:eastAsiaTheme="minorEastAsia"/>
          <w:szCs w:val="24"/>
        </w:rPr>
        <w:t xml:space="preserve"> </w:t>
      </w:r>
      <w:r w:rsidR="001D7351" w:rsidRPr="00851E1D">
        <w:rPr>
          <w:b/>
          <w:bCs/>
          <w:szCs w:val="24"/>
        </w:rPr>
        <w:t>(</w:t>
      </w:r>
      <w:r w:rsidR="00603FFD">
        <w:rPr>
          <w:b/>
          <w:bCs/>
          <w:szCs w:val="24"/>
        </w:rPr>
        <w:t xml:space="preserve">astoņi tūkstoši </w:t>
      </w:r>
      <w:r w:rsidR="006E3B3A">
        <w:rPr>
          <w:b/>
          <w:bCs/>
          <w:szCs w:val="24"/>
        </w:rPr>
        <w:t>astoņi</w:t>
      </w:r>
      <w:r w:rsidR="00603FFD">
        <w:rPr>
          <w:b/>
          <w:bCs/>
          <w:szCs w:val="24"/>
        </w:rPr>
        <w:t xml:space="preserve"> simti sešdesmit </w:t>
      </w:r>
      <w:r w:rsidR="006E3B3A">
        <w:rPr>
          <w:b/>
          <w:bCs/>
          <w:szCs w:val="24"/>
        </w:rPr>
        <w:t xml:space="preserve">septiņi </w:t>
      </w:r>
      <w:r w:rsidR="00603FFD">
        <w:rPr>
          <w:b/>
          <w:bCs/>
          <w:szCs w:val="24"/>
        </w:rPr>
        <w:t>eiro, 5</w:t>
      </w:r>
      <w:r w:rsidR="006E3B3A">
        <w:rPr>
          <w:b/>
          <w:bCs/>
          <w:szCs w:val="24"/>
        </w:rPr>
        <w:t>9</w:t>
      </w:r>
      <w:r w:rsidR="00603FFD">
        <w:rPr>
          <w:b/>
          <w:bCs/>
          <w:szCs w:val="24"/>
        </w:rPr>
        <w:t xml:space="preserve"> centi</w:t>
      </w:r>
      <w:r w:rsidR="001D7351" w:rsidRPr="002F7A3A">
        <w:rPr>
          <w:bCs/>
          <w:szCs w:val="24"/>
        </w:rPr>
        <w:t>)</w:t>
      </w:r>
      <w:r w:rsidR="001E54BE">
        <w:rPr>
          <w:bCs/>
          <w:szCs w:val="24"/>
        </w:rPr>
        <w:t xml:space="preserve"> </w:t>
      </w:r>
      <w:bookmarkStart w:id="1" w:name="_Hlk145064265"/>
      <w:r w:rsidR="001E54BE">
        <w:rPr>
          <w:bCs/>
          <w:szCs w:val="24"/>
        </w:rPr>
        <w:t>bez PVN. Papildus i</w:t>
      </w:r>
      <w:r w:rsidR="001E54BE" w:rsidRPr="001E54BE">
        <w:rPr>
          <w:rFonts w:eastAsiaTheme="minorEastAsia"/>
          <w:szCs w:val="24"/>
        </w:rPr>
        <w:t>zsol</w:t>
      </w:r>
      <w:r w:rsidR="001E54BE">
        <w:rPr>
          <w:rFonts w:eastAsiaTheme="minorEastAsia"/>
          <w:szCs w:val="24"/>
        </w:rPr>
        <w:t xml:space="preserve">ē </w:t>
      </w:r>
      <w:r w:rsidR="001E54BE" w:rsidRPr="001E54BE">
        <w:rPr>
          <w:rFonts w:eastAsiaTheme="minorEastAsia"/>
          <w:szCs w:val="24"/>
        </w:rPr>
        <w:t>nosolīt</w:t>
      </w:r>
      <w:r w:rsidR="001E54BE">
        <w:rPr>
          <w:rFonts w:eastAsiaTheme="minorEastAsia"/>
          <w:szCs w:val="24"/>
        </w:rPr>
        <w:t xml:space="preserve">ajai </w:t>
      </w:r>
      <w:r w:rsidR="001E54BE" w:rsidRPr="001E54BE">
        <w:rPr>
          <w:rFonts w:eastAsiaTheme="minorEastAsia"/>
          <w:szCs w:val="24"/>
        </w:rPr>
        <w:t>cena</w:t>
      </w:r>
      <w:r w:rsidR="001E54BE">
        <w:rPr>
          <w:rFonts w:eastAsiaTheme="minorEastAsia"/>
          <w:szCs w:val="24"/>
        </w:rPr>
        <w:t xml:space="preserve">i maksājams </w:t>
      </w:r>
      <w:r w:rsidR="001E54BE">
        <w:t>pievienotās vērtības nodoklis normatīvajos aktos noteiktajā kārtībā.</w:t>
      </w:r>
    </w:p>
    <w:bookmarkEnd w:id="1"/>
    <w:p w14:paraId="08206ADC" w14:textId="064C87F9" w:rsidR="00A301EF"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t xml:space="preserve">Izsoles solis (minimālā summa, par kādu izsoles laikā tiek paaugstināta nosacītā sākotnējā cena)  ir </w:t>
      </w:r>
      <w:r w:rsidR="00954332" w:rsidRPr="00954332">
        <w:rPr>
          <w:rFonts w:eastAsiaTheme="minorEastAsia"/>
          <w:b/>
          <w:szCs w:val="24"/>
        </w:rPr>
        <w:t>EUR</w:t>
      </w:r>
      <w:r w:rsidR="00954332" w:rsidRPr="00954332">
        <w:rPr>
          <w:rFonts w:eastAsiaTheme="minorEastAsia"/>
          <w:szCs w:val="24"/>
        </w:rPr>
        <w:t xml:space="preserve"> </w:t>
      </w:r>
      <w:r w:rsidR="00562AD9">
        <w:rPr>
          <w:rFonts w:eastAsiaTheme="minorEastAsia"/>
          <w:b/>
          <w:bCs/>
          <w:szCs w:val="24"/>
        </w:rPr>
        <w:t>5</w:t>
      </w:r>
      <w:r w:rsidR="00954332">
        <w:rPr>
          <w:rFonts w:eastAsiaTheme="minorEastAsia"/>
          <w:b/>
          <w:bCs/>
          <w:szCs w:val="24"/>
        </w:rPr>
        <w:t>00</w:t>
      </w:r>
      <w:r w:rsidR="00F933C0" w:rsidRPr="00851E1D">
        <w:rPr>
          <w:rFonts w:eastAsiaTheme="minorEastAsia"/>
          <w:b/>
          <w:bCs/>
          <w:szCs w:val="24"/>
        </w:rPr>
        <w:t>,00</w:t>
      </w:r>
      <w:r w:rsidRPr="00851E1D">
        <w:rPr>
          <w:rFonts w:eastAsiaTheme="minorEastAsia"/>
          <w:b/>
          <w:bCs/>
          <w:szCs w:val="24"/>
        </w:rPr>
        <w:t xml:space="preserve"> (</w:t>
      </w:r>
      <w:r w:rsidR="00562AD9">
        <w:rPr>
          <w:rFonts w:eastAsiaTheme="minorEastAsia"/>
          <w:b/>
          <w:bCs/>
          <w:szCs w:val="24"/>
        </w:rPr>
        <w:t>pieci</w:t>
      </w:r>
      <w:r w:rsidR="00954332">
        <w:rPr>
          <w:rFonts w:eastAsiaTheme="minorEastAsia"/>
          <w:b/>
          <w:bCs/>
          <w:szCs w:val="24"/>
        </w:rPr>
        <w:t xml:space="preserve"> simt</w:t>
      </w:r>
      <w:r w:rsidR="00562AD9">
        <w:rPr>
          <w:rFonts w:eastAsiaTheme="minorEastAsia"/>
          <w:b/>
          <w:bCs/>
          <w:szCs w:val="24"/>
        </w:rPr>
        <w:t>i</w:t>
      </w:r>
      <w:r w:rsidRPr="00851E1D">
        <w:rPr>
          <w:rFonts w:eastAsiaTheme="minorEastAsia"/>
          <w:b/>
          <w:bCs/>
          <w:szCs w:val="24"/>
        </w:rPr>
        <w:t xml:space="preserve"> </w:t>
      </w:r>
      <w:proofErr w:type="spellStart"/>
      <w:r w:rsidRPr="00851E1D">
        <w:rPr>
          <w:rFonts w:eastAsiaTheme="minorEastAsia"/>
          <w:b/>
          <w:bCs/>
          <w:i/>
          <w:szCs w:val="24"/>
        </w:rPr>
        <w:t>euro</w:t>
      </w:r>
      <w:proofErr w:type="spellEnd"/>
      <w:r w:rsidR="005F20FA">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5F68EAD6" w14:textId="0A476466" w:rsidR="002F7A3A" w:rsidRPr="007466E1" w:rsidRDefault="00A301EF" w:rsidP="007506A1">
      <w:pPr>
        <w:numPr>
          <w:ilvl w:val="1"/>
          <w:numId w:val="1"/>
        </w:numPr>
        <w:ind w:left="284" w:right="51"/>
        <w:jc w:val="both"/>
        <w:outlineLvl w:val="0"/>
        <w:rPr>
          <w:rFonts w:eastAsiaTheme="minorEastAsia"/>
          <w:szCs w:val="24"/>
        </w:rPr>
      </w:pPr>
      <w:r w:rsidRPr="001E54BE">
        <w:rPr>
          <w:rFonts w:eastAsiaTheme="minorEastAsia"/>
          <w:szCs w:val="24"/>
        </w:rPr>
        <w:t xml:space="preserve">Nodrošinājuma nauda ir 10% no Objekta nosacītās sākotnējas cenas </w:t>
      </w:r>
      <w:r w:rsidR="00954332" w:rsidRPr="001E54BE">
        <w:rPr>
          <w:rFonts w:eastAsiaTheme="minorEastAsia"/>
          <w:b/>
          <w:szCs w:val="24"/>
        </w:rPr>
        <w:t>EUR</w:t>
      </w:r>
      <w:r w:rsidR="00954332">
        <w:rPr>
          <w:rFonts w:eastAsiaTheme="minorEastAsia"/>
          <w:b/>
          <w:bCs/>
          <w:szCs w:val="24"/>
        </w:rPr>
        <w:t xml:space="preserve"> </w:t>
      </w:r>
      <w:r w:rsidR="00603FFD">
        <w:rPr>
          <w:rFonts w:eastAsiaTheme="minorEastAsia"/>
          <w:b/>
          <w:bCs/>
          <w:szCs w:val="24"/>
        </w:rPr>
        <w:t>8</w:t>
      </w:r>
      <w:r w:rsidR="006E3B3A">
        <w:rPr>
          <w:rFonts w:eastAsiaTheme="minorEastAsia"/>
          <w:b/>
          <w:bCs/>
          <w:szCs w:val="24"/>
        </w:rPr>
        <w:t>8</w:t>
      </w:r>
      <w:r w:rsidR="00603FFD">
        <w:rPr>
          <w:rFonts w:eastAsiaTheme="minorEastAsia"/>
          <w:b/>
          <w:bCs/>
          <w:szCs w:val="24"/>
        </w:rPr>
        <w:t>6,</w:t>
      </w:r>
      <w:r w:rsidR="006E3B3A">
        <w:rPr>
          <w:rFonts w:eastAsiaTheme="minorEastAsia"/>
          <w:b/>
          <w:bCs/>
          <w:szCs w:val="24"/>
        </w:rPr>
        <w:t>76</w:t>
      </w:r>
      <w:r w:rsidR="00603FFD">
        <w:rPr>
          <w:rFonts w:eastAsiaTheme="minorEastAsia"/>
          <w:b/>
          <w:bCs/>
          <w:szCs w:val="24"/>
        </w:rPr>
        <w:t xml:space="preserve"> </w:t>
      </w:r>
      <w:r w:rsidR="00D328B6" w:rsidRPr="001E54BE">
        <w:rPr>
          <w:rFonts w:eastAsiaTheme="minorEastAsia"/>
          <w:b/>
          <w:szCs w:val="24"/>
        </w:rPr>
        <w:t>(</w:t>
      </w:r>
      <w:r w:rsidR="006E3B3A">
        <w:rPr>
          <w:rFonts w:eastAsiaTheme="minorEastAsia"/>
          <w:b/>
          <w:szCs w:val="24"/>
        </w:rPr>
        <w:t xml:space="preserve">astoņi </w:t>
      </w:r>
      <w:r w:rsidR="00603FFD">
        <w:rPr>
          <w:rFonts w:eastAsiaTheme="minorEastAsia"/>
          <w:b/>
          <w:szCs w:val="24"/>
        </w:rPr>
        <w:t xml:space="preserve">simti </w:t>
      </w:r>
      <w:r w:rsidR="006E3B3A">
        <w:rPr>
          <w:rFonts w:eastAsiaTheme="minorEastAsia"/>
          <w:b/>
          <w:szCs w:val="24"/>
        </w:rPr>
        <w:t>astoņdesmit</w:t>
      </w:r>
      <w:r w:rsidR="00603FFD">
        <w:rPr>
          <w:rFonts w:eastAsiaTheme="minorEastAsia"/>
          <w:b/>
          <w:szCs w:val="24"/>
        </w:rPr>
        <w:t xml:space="preserve"> seši eiro, </w:t>
      </w:r>
      <w:r w:rsidR="006E3B3A">
        <w:rPr>
          <w:rFonts w:eastAsiaTheme="minorEastAsia"/>
          <w:b/>
          <w:szCs w:val="24"/>
        </w:rPr>
        <w:t>76</w:t>
      </w:r>
      <w:r w:rsidR="00603FFD">
        <w:rPr>
          <w:rFonts w:eastAsiaTheme="minorEastAsia"/>
          <w:b/>
          <w:szCs w:val="24"/>
        </w:rPr>
        <w:t xml:space="preserve"> centi</w:t>
      </w:r>
      <w:r w:rsidRPr="001E54BE">
        <w:rPr>
          <w:rFonts w:eastAsiaTheme="minorEastAsia"/>
          <w:b/>
          <w:bCs/>
          <w:szCs w:val="24"/>
        </w:rPr>
        <w:t>)</w:t>
      </w:r>
      <w:r w:rsidRPr="001E54BE">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bookmarkStart w:id="2" w:name="_Hlk145073785"/>
      <w:r w:rsidR="000C1CC0" w:rsidRPr="001E54BE">
        <w:rPr>
          <w:rFonts w:eastAsiaTheme="minorEastAsia"/>
          <w:szCs w:val="24"/>
        </w:rPr>
        <w:t xml:space="preserve">kustamās mantas </w:t>
      </w:r>
      <w:r w:rsidR="00B51961" w:rsidRPr="001E54BE">
        <w:rPr>
          <w:rFonts w:eastAsiaTheme="minorEastAsia"/>
          <w:szCs w:val="24"/>
        </w:rPr>
        <w:t xml:space="preserve">- </w:t>
      </w:r>
      <w:r w:rsidR="00954332" w:rsidRPr="00D4029D">
        <w:rPr>
          <w:rFonts w:eastAsiaTheme="minorEastAsia"/>
          <w:szCs w:val="24"/>
        </w:rPr>
        <w:t xml:space="preserve">apaļkoka </w:t>
      </w:r>
      <w:r w:rsidR="00DF5FFC" w:rsidRPr="00DF5FFC">
        <w:rPr>
          <w:rFonts w:eastAsiaTheme="minorEastAsia"/>
          <w:szCs w:val="24"/>
        </w:rPr>
        <w:t>224,196 m3 un zar</w:t>
      </w:r>
      <w:r w:rsidR="00DF5FFC">
        <w:rPr>
          <w:rFonts w:eastAsiaTheme="minorEastAsia"/>
          <w:szCs w:val="24"/>
        </w:rPr>
        <w:t>u</w:t>
      </w:r>
      <w:r w:rsidR="00DF5FFC" w:rsidRPr="00DF5FFC">
        <w:rPr>
          <w:rFonts w:eastAsiaTheme="minorEastAsia"/>
          <w:szCs w:val="24"/>
        </w:rPr>
        <w:t xml:space="preserve"> 131,748 m3 </w:t>
      </w:r>
      <w:r w:rsidR="00954332" w:rsidRPr="00D4029D">
        <w:rPr>
          <w:rFonts w:eastAsiaTheme="minorEastAsia"/>
          <w:szCs w:val="24"/>
        </w:rPr>
        <w:t xml:space="preserve">apjomā, kas atrodas </w:t>
      </w:r>
      <w:r w:rsidR="006E3B3A">
        <w:rPr>
          <w:rFonts w:eastAsiaTheme="minorEastAsia"/>
          <w:szCs w:val="24"/>
        </w:rPr>
        <w:t>Aronas</w:t>
      </w:r>
      <w:r w:rsidR="00954332" w:rsidRPr="00D4029D">
        <w:rPr>
          <w:rFonts w:eastAsiaTheme="minorEastAsia"/>
          <w:szCs w:val="24"/>
        </w:rPr>
        <w:t xml:space="preserve"> </w:t>
      </w:r>
      <w:r w:rsidR="00954332">
        <w:rPr>
          <w:rFonts w:eastAsiaTheme="minorEastAsia"/>
          <w:szCs w:val="24"/>
        </w:rPr>
        <w:t>pagastā</w:t>
      </w:r>
      <w:bookmarkEnd w:id="2"/>
      <w:r w:rsidRPr="001E54BE">
        <w:rPr>
          <w:rFonts w:eastAsiaTheme="minorEastAsia"/>
          <w:szCs w:val="24"/>
        </w:rPr>
        <w:t xml:space="preserve"> </w:t>
      </w:r>
      <w:r w:rsidR="00B51961" w:rsidRPr="001E54BE">
        <w:rPr>
          <w:rFonts w:eastAsiaTheme="minorEastAsia"/>
          <w:szCs w:val="24"/>
        </w:rPr>
        <w:t xml:space="preserve">- </w:t>
      </w:r>
      <w:r w:rsidRPr="001E54BE">
        <w:rPr>
          <w:rFonts w:eastAsiaTheme="minorEastAsia"/>
          <w:szCs w:val="24"/>
        </w:rPr>
        <w:t xml:space="preserve">izsolei”. Nodrošinājums uzskatāms par </w:t>
      </w:r>
      <w:r w:rsidRPr="001E54BE">
        <w:rPr>
          <w:rFonts w:eastAsiaTheme="minorEastAsia"/>
          <w:szCs w:val="24"/>
        </w:rPr>
        <w:lastRenderedPageBreak/>
        <w:t xml:space="preserve">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175BF2C9" w:rsidR="00A301EF" w:rsidRPr="00F931E4" w:rsidRDefault="001A7BE7" w:rsidP="007506A1">
      <w:pPr>
        <w:pStyle w:val="Default"/>
        <w:numPr>
          <w:ilvl w:val="0"/>
          <w:numId w:val="1"/>
        </w:numPr>
        <w:ind w:left="284"/>
        <w:jc w:val="center"/>
        <w:rPr>
          <w:color w:val="auto"/>
        </w:rPr>
      </w:pPr>
      <w:r>
        <w:rPr>
          <w:rStyle w:val="Noklusjumarindkopasfonts1"/>
          <w:b/>
          <w:bCs/>
          <w:color w:val="auto"/>
          <w:lang w:val="lv-LV"/>
        </w:rPr>
        <w:t>Kustamās mantas raksturojums</w:t>
      </w:r>
    </w:p>
    <w:p w14:paraId="7AA68E1A" w14:textId="3C9F08B7" w:rsidR="00A301EF" w:rsidRDefault="00E43A91" w:rsidP="007506A1">
      <w:pPr>
        <w:pStyle w:val="Pamattekstsaratkpi"/>
        <w:numPr>
          <w:ilvl w:val="0"/>
          <w:numId w:val="15"/>
        </w:numPr>
        <w:spacing w:after="0"/>
        <w:ind w:left="284"/>
        <w:jc w:val="both"/>
        <w:rPr>
          <w:szCs w:val="24"/>
        </w:rPr>
      </w:pPr>
      <w:r w:rsidRPr="00E43A91">
        <w:rPr>
          <w:szCs w:val="24"/>
        </w:rPr>
        <w:t xml:space="preserve">Atsavināšanai paredzētā </w:t>
      </w:r>
      <w:r>
        <w:rPr>
          <w:szCs w:val="24"/>
        </w:rPr>
        <w:t>k</w:t>
      </w:r>
      <w:r w:rsidRPr="00E43A91">
        <w:rPr>
          <w:szCs w:val="24"/>
        </w:rPr>
        <w:t>ustamā manta - apaļkok</w:t>
      </w:r>
      <w:r w:rsidR="007466E1">
        <w:rPr>
          <w:szCs w:val="24"/>
        </w:rPr>
        <w:t>s</w:t>
      </w:r>
      <w:r w:rsidRPr="00E43A91">
        <w:rPr>
          <w:szCs w:val="24"/>
        </w:rPr>
        <w:t xml:space="preserve"> </w:t>
      </w:r>
      <w:r w:rsidR="00DF5FFC" w:rsidRPr="00DF5FFC">
        <w:rPr>
          <w:szCs w:val="24"/>
        </w:rPr>
        <w:t xml:space="preserve">224,196 m3 un zari 131,748 m3 </w:t>
      </w:r>
      <w:r w:rsidRPr="00E43A91">
        <w:rPr>
          <w:szCs w:val="24"/>
        </w:rPr>
        <w:t xml:space="preserve">apjomā, kas atrodas </w:t>
      </w:r>
      <w:r w:rsidR="006E3B3A">
        <w:rPr>
          <w:szCs w:val="24"/>
        </w:rPr>
        <w:t>Aronas</w:t>
      </w:r>
      <w:r w:rsidRPr="00E43A91">
        <w:rPr>
          <w:szCs w:val="24"/>
        </w:rPr>
        <w:t xml:space="preserve"> pagastā, Madonas novadā (skatīt pielikumā </w:t>
      </w:r>
      <w:r>
        <w:rPr>
          <w:szCs w:val="24"/>
        </w:rPr>
        <w:t>krautnes grēd</w:t>
      </w:r>
      <w:r w:rsidR="007466E1">
        <w:rPr>
          <w:szCs w:val="24"/>
        </w:rPr>
        <w:t>as</w:t>
      </w:r>
      <w:r>
        <w:rPr>
          <w:szCs w:val="24"/>
        </w:rPr>
        <w:t xml:space="preserve"> apjomu) </w:t>
      </w:r>
    </w:p>
    <w:p w14:paraId="086E37F2" w14:textId="77777777" w:rsidR="002F7A3A" w:rsidRPr="00F931E4" w:rsidRDefault="002F7A3A" w:rsidP="007506A1">
      <w:pPr>
        <w:pStyle w:val="Pamattekstsaratkpi"/>
        <w:spacing w:after="0"/>
        <w:ind w:left="284"/>
        <w:jc w:val="both"/>
        <w:rPr>
          <w:szCs w:val="24"/>
        </w:rPr>
      </w:pPr>
    </w:p>
    <w:p w14:paraId="6A6E2F91" w14:textId="5BCE596B" w:rsidR="00A301EF" w:rsidRDefault="002F7A3A" w:rsidP="007506A1">
      <w:pPr>
        <w:pStyle w:val="Sarakstarindkopa"/>
        <w:spacing w:line="20" w:lineRule="atLeast"/>
        <w:ind w:left="284"/>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16493D8F" w14:textId="77777777" w:rsidR="00805235" w:rsidRPr="002F7A3A" w:rsidRDefault="00805235" w:rsidP="007506A1">
      <w:pPr>
        <w:pStyle w:val="Sarakstarindkopa"/>
        <w:spacing w:line="20" w:lineRule="atLeast"/>
        <w:ind w:left="284"/>
        <w:rPr>
          <w:rFonts w:eastAsia="Arial Unicode MS"/>
          <w:szCs w:val="24"/>
        </w:rPr>
      </w:pPr>
    </w:p>
    <w:p w14:paraId="2023CC75" w14:textId="6B0A97A8" w:rsidR="00A301EF" w:rsidRPr="00C54788" w:rsidRDefault="00A301EF" w:rsidP="007506A1">
      <w:pPr>
        <w:pStyle w:val="Sarakstarindkopa"/>
        <w:numPr>
          <w:ilvl w:val="0"/>
          <w:numId w:val="15"/>
        </w:numPr>
        <w:spacing w:line="20" w:lineRule="atLeast"/>
        <w:ind w:left="284"/>
        <w:jc w:val="both"/>
        <w:rPr>
          <w:rFonts w:eastAsia="Arial Unicode MS"/>
          <w:szCs w:val="24"/>
        </w:rPr>
      </w:pPr>
      <w:r w:rsidRPr="00C54788">
        <w:rPr>
          <w:rFonts w:eastAsia="Arial Unicode MS"/>
          <w:szCs w:val="24"/>
        </w:rPr>
        <w:t xml:space="preserve">Izsoles dalībnieku pieteikumu pieņemšana tiek uzsākta pēc paziņojuma par izsoli publicēšanas </w:t>
      </w:r>
      <w:r w:rsidR="00E43A91" w:rsidRPr="00C54788">
        <w:rPr>
          <w:rFonts w:eastAsia="Arial Unicode MS"/>
          <w:szCs w:val="24"/>
        </w:rPr>
        <w:t>oficiālajā izdevumā</w:t>
      </w:r>
      <w:r w:rsidRPr="00C54788">
        <w:rPr>
          <w:rFonts w:eastAsia="Arial Unicode MS"/>
          <w:szCs w:val="24"/>
        </w:rPr>
        <w:t xml:space="preserve"> </w:t>
      </w:r>
      <w:r w:rsidR="00E43A91" w:rsidRPr="00E43A91">
        <w:t>“Latvijas Vēstnesis”</w:t>
      </w:r>
      <w:r w:rsidRPr="00C54788">
        <w:rPr>
          <w:rFonts w:eastAsia="Arial Unicode MS"/>
          <w:szCs w:val="24"/>
        </w:rPr>
        <w:t xml:space="preserve">. </w:t>
      </w:r>
    </w:p>
    <w:p w14:paraId="76B64243" w14:textId="52AF8247" w:rsidR="00E43A91" w:rsidRPr="00E43A91"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Par izsoles dalībnieku var kļūt jebkura fiziska vai juridiska persona, kurai ir tiesības iegūt Latvijas Republikā nekustamo vai kustamo īpašumu, un kura līdz reģistrācijas brīdim ir iemaksājusi šo noteikumu 1</w:t>
      </w:r>
      <w:r>
        <w:rPr>
          <w:rFonts w:eastAsia="Arial Unicode MS"/>
          <w:szCs w:val="24"/>
        </w:rPr>
        <w:t>1</w:t>
      </w:r>
      <w:r w:rsidRPr="00E43A91">
        <w:rPr>
          <w:rFonts w:eastAsia="Arial Unicode MS"/>
          <w:szCs w:val="24"/>
        </w:rPr>
        <w:t xml:space="preserve">.punktā minēto nodrošinājumu,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Pr>
          <w:rFonts w:eastAsia="Arial Unicode MS"/>
          <w:szCs w:val="24"/>
        </w:rPr>
        <w:t xml:space="preserve">Madonas novada </w:t>
      </w:r>
      <w:r w:rsidRPr="00E43A91">
        <w:rPr>
          <w:rFonts w:eastAsia="Arial Unicode MS"/>
          <w:szCs w:val="24"/>
        </w:rPr>
        <w:t xml:space="preserve">pašvaldību. </w:t>
      </w:r>
    </w:p>
    <w:p w14:paraId="186764DF" w14:textId="76E31BB8" w:rsidR="00A301EF" w:rsidRPr="0006231D"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5195739C" w14:textId="28CED783" w:rsidR="00A301EF" w:rsidRPr="00F931E4" w:rsidRDefault="002F7A3A"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Izsoles dalībnieki pieteikumus izsolei iesniedz Madonas novada Centrālajā administrācijā, </w:t>
      </w:r>
      <w:r w:rsidRPr="002F7A3A">
        <w:rPr>
          <w:rFonts w:eastAsia="Arial Unicode MS"/>
          <w:szCs w:val="24"/>
        </w:rPr>
        <w:t xml:space="preserve">Saieta laukumā 1, Madonā, Madonas novads, </w:t>
      </w:r>
      <w:r w:rsidR="005F20FA">
        <w:rPr>
          <w:rFonts w:eastAsia="Arial Unicode MS"/>
          <w:szCs w:val="24"/>
        </w:rPr>
        <w:t>Lietvedības nodaļā,</w:t>
      </w:r>
      <w:r w:rsidRPr="002F7A3A">
        <w:rPr>
          <w:rFonts w:eastAsia="Arial Unicode MS"/>
          <w:szCs w:val="24"/>
        </w:rPr>
        <w:t xml:space="preserve"> vai elektroniski parakstītu uz </w:t>
      </w:r>
      <w:hyperlink r:id="rId10"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5F20FA">
        <w:rPr>
          <w:rFonts w:eastAsia="Arial Unicode MS"/>
          <w:szCs w:val="24"/>
        </w:rPr>
        <w:t>2023</w:t>
      </w:r>
      <w:r w:rsidRPr="002F7A3A">
        <w:rPr>
          <w:rFonts w:eastAsia="Arial Unicode MS"/>
          <w:szCs w:val="24"/>
        </w:rPr>
        <w:t>.</w:t>
      </w:r>
      <w:r w:rsidR="005F20FA">
        <w:rPr>
          <w:rFonts w:eastAsia="Arial Unicode MS"/>
          <w:szCs w:val="24"/>
        </w:rPr>
        <w:t xml:space="preserve"> </w:t>
      </w:r>
      <w:r w:rsidRPr="002F7A3A">
        <w:rPr>
          <w:rFonts w:eastAsia="Arial Unicode MS"/>
          <w:szCs w:val="24"/>
        </w:rPr>
        <w:t xml:space="preserve">gada </w:t>
      </w:r>
      <w:r w:rsidR="00702284">
        <w:rPr>
          <w:rFonts w:eastAsia="Arial Unicode MS"/>
          <w:szCs w:val="24"/>
        </w:rPr>
        <w:t>____</w:t>
      </w:r>
      <w:r>
        <w:rPr>
          <w:rFonts w:eastAsia="Arial Unicode MS"/>
          <w:szCs w:val="24"/>
        </w:rPr>
        <w:t>.</w:t>
      </w:r>
      <w:r w:rsidR="005F20FA">
        <w:rPr>
          <w:rFonts w:eastAsia="Arial Unicode MS"/>
          <w:szCs w:val="24"/>
        </w:rPr>
        <w:t xml:space="preserve"> </w:t>
      </w:r>
      <w:r w:rsidR="00702284">
        <w:rPr>
          <w:rFonts w:eastAsia="Arial Unicode MS"/>
          <w:szCs w:val="24"/>
        </w:rPr>
        <w:t xml:space="preserve">_________ </w:t>
      </w:r>
      <w:r w:rsidRPr="002F7A3A">
        <w:rPr>
          <w:rFonts w:eastAsia="Arial Unicode MS"/>
          <w:szCs w:val="24"/>
        </w:rPr>
        <w:t>plkst.</w:t>
      </w:r>
      <w:r w:rsidR="005F20FA">
        <w:rPr>
          <w:rFonts w:eastAsia="Arial Unicode MS"/>
          <w:szCs w:val="24"/>
        </w:rPr>
        <w:t xml:space="preserve"> 17</w:t>
      </w:r>
      <w:r w:rsidRPr="002F7A3A">
        <w:rPr>
          <w:rFonts w:eastAsia="Arial Unicode MS"/>
          <w:szCs w:val="24"/>
        </w:rPr>
        <w:t>:00. Reģistrācijas laiks - darba dienās (pirmdien – no plkst.</w:t>
      </w:r>
      <w:r w:rsidR="005F20FA">
        <w:rPr>
          <w:rFonts w:eastAsia="Arial Unicode MS"/>
          <w:szCs w:val="24"/>
        </w:rPr>
        <w:t xml:space="preserve"> </w:t>
      </w:r>
      <w:r w:rsidRPr="002F7A3A">
        <w:rPr>
          <w:rFonts w:eastAsia="Arial Unicode MS"/>
          <w:szCs w:val="24"/>
        </w:rPr>
        <w:t>8.00 līdz 18.00, otrdien, trešdien, ceturtdien – no plkst.</w:t>
      </w:r>
      <w:r w:rsidR="005F20FA">
        <w:rPr>
          <w:rFonts w:eastAsia="Arial Unicode MS"/>
          <w:szCs w:val="24"/>
        </w:rPr>
        <w:t xml:space="preserve"> </w:t>
      </w:r>
      <w:r w:rsidRPr="002F7A3A">
        <w:rPr>
          <w:rFonts w:eastAsia="Arial Unicode MS"/>
          <w:szCs w:val="24"/>
        </w:rPr>
        <w:t>8.00-17.00, piektdien – no plkst.</w:t>
      </w:r>
      <w:r w:rsidR="005F20FA">
        <w:rPr>
          <w:rFonts w:eastAsia="Arial Unicode MS"/>
          <w:szCs w:val="24"/>
        </w:rPr>
        <w:t xml:space="preserve"> </w:t>
      </w:r>
      <w:r w:rsidRPr="002F7A3A">
        <w:rPr>
          <w:rFonts w:eastAsia="Arial Unicode MS"/>
          <w:szCs w:val="24"/>
        </w:rPr>
        <w:t>8.00-16.00</w:t>
      </w:r>
      <w:r w:rsidR="00A301EF" w:rsidRPr="00F931E4">
        <w:rPr>
          <w:rFonts w:eastAsia="Arial Unicode MS"/>
          <w:szCs w:val="24"/>
        </w:rPr>
        <w:t>).</w:t>
      </w:r>
    </w:p>
    <w:p w14:paraId="3BECE831" w14:textId="77777777" w:rsidR="00AF5F65" w:rsidRPr="00AF5F65" w:rsidRDefault="00AF5F65" w:rsidP="007506A1">
      <w:pPr>
        <w:numPr>
          <w:ilvl w:val="0"/>
          <w:numId w:val="15"/>
        </w:numPr>
        <w:spacing w:line="20" w:lineRule="atLeast"/>
        <w:ind w:left="284"/>
        <w:contextualSpacing/>
        <w:jc w:val="both"/>
        <w:rPr>
          <w:rFonts w:eastAsia="Arial Unicode MS"/>
          <w:szCs w:val="24"/>
        </w:rPr>
      </w:pPr>
      <w:r w:rsidRPr="00AF5F65">
        <w:rPr>
          <w:rFonts w:eastAsia="Arial Unicode MS"/>
          <w:szCs w:val="24"/>
        </w:rPr>
        <w:t xml:space="preserve">Personām, kuras vēlas pieteikties izsolei, jāiesniedz sekojoši dokumenti: </w:t>
      </w:r>
    </w:p>
    <w:p w14:paraId="0A947B24" w14:textId="2BD33F91"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 xml:space="preserve">Fiziskām personām, uzrādot personu apliecinošu dokumentu: </w:t>
      </w:r>
    </w:p>
    <w:p w14:paraId="7D44D7A9" w14:textId="6E0C5B0E" w:rsidR="00AF5F65" w:rsidRPr="00C54788" w:rsidRDefault="00AF5F65" w:rsidP="007506A1">
      <w:pPr>
        <w:pStyle w:val="Sarakstarindkopa"/>
        <w:numPr>
          <w:ilvl w:val="2"/>
          <w:numId w:val="15"/>
        </w:numPr>
        <w:shd w:val="clear" w:color="auto" w:fill="FFFFFF"/>
        <w:spacing w:line="20" w:lineRule="atLeast"/>
        <w:ind w:left="1701"/>
        <w:jc w:val="both"/>
        <w:rPr>
          <w:rFonts w:eastAsiaTheme="minorEastAsia"/>
          <w:szCs w:val="24"/>
        </w:rPr>
      </w:pPr>
      <w:r w:rsidRPr="00C54788">
        <w:rPr>
          <w:rFonts w:eastAsiaTheme="minorEastAsia"/>
          <w:szCs w:val="24"/>
        </w:rPr>
        <w:t xml:space="preserve">maksājumu apliecinošu dokumentu par nodrošinājuma naudas samaksu; </w:t>
      </w:r>
    </w:p>
    <w:p w14:paraId="55126874" w14:textId="25744700"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3E3DFFEF" w14:textId="77777777"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notariāli apliecināta pilnvara pārstāvēt fizisko personu izsolē, ja fizisko personu izsolē pārstāv cita fiziska persona.</w:t>
      </w:r>
    </w:p>
    <w:p w14:paraId="6B904CD6" w14:textId="70FB4F87"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Juridiskām personām, pārstāvim uzrādot personu apliecinošu dokumentu un iesniedzamo dokumentu apliecinātas kopijas:</w:t>
      </w:r>
    </w:p>
    <w:p w14:paraId="19E0A5DB"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maksājumu apliecinošu dokumentu par nodrošinājuma naudas samaksu; </w:t>
      </w:r>
    </w:p>
    <w:p w14:paraId="5A477CA0" w14:textId="0F0711D3"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0384FD91"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juridiskās personas pārvaldes institūcijas lēmums par kustamās mantas iegādi;</w:t>
      </w:r>
    </w:p>
    <w:p w14:paraId="20004552"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pilnvara pārstāvēt juridisko personu izsolē, ja izsolē nepiedalās persona, kurai ir juridiskas personas </w:t>
      </w:r>
      <w:proofErr w:type="spellStart"/>
      <w:r w:rsidRPr="00AF5F65">
        <w:rPr>
          <w:rFonts w:eastAsiaTheme="minorEastAsia"/>
          <w:szCs w:val="24"/>
        </w:rPr>
        <w:t>paraksttiesības</w:t>
      </w:r>
      <w:proofErr w:type="spellEnd"/>
      <w:r w:rsidRPr="00AF5F65">
        <w:rPr>
          <w:rFonts w:eastAsiaTheme="minorEastAsia"/>
          <w:szCs w:val="24"/>
        </w:rPr>
        <w:t>.</w:t>
      </w:r>
    </w:p>
    <w:p w14:paraId="64515A2D" w14:textId="4E1DB6FE" w:rsidR="00A301EF" w:rsidRPr="0006231D" w:rsidRDefault="00A301EF"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Ja publiskajās datu bāzēs nevar iegūt informāciju par attiecīgo juridisko personu, Izsoles komisija ir tiesīga papildus pieprasīt informāciju </w:t>
      </w:r>
      <w:r w:rsidR="00914DFF" w:rsidRPr="0006231D">
        <w:rPr>
          <w:rFonts w:eastAsia="Arial Unicode MS"/>
          <w:szCs w:val="24"/>
        </w:rPr>
        <w:t xml:space="preserve">juridiskai personai no </w:t>
      </w:r>
      <w:r w:rsidRPr="0006231D">
        <w:rPr>
          <w:rFonts w:eastAsia="Arial Unicode MS"/>
          <w:szCs w:val="24"/>
        </w:rPr>
        <w:t xml:space="preserve">valsts reģistra iestādes par attiecīgo juridisko personu. </w:t>
      </w:r>
    </w:p>
    <w:p w14:paraId="1FFD4D69" w14:textId="347B5D46"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Ja persona ir izpildījusi šo noteikumu 1</w:t>
      </w:r>
      <w:r w:rsidR="005776D3">
        <w:rPr>
          <w:rFonts w:eastAsia="Arial Unicode MS"/>
          <w:szCs w:val="24"/>
        </w:rPr>
        <w:t>7</w:t>
      </w:r>
      <w:r w:rsidRPr="00E17C09">
        <w:rPr>
          <w:rFonts w:eastAsia="Arial Unicode MS"/>
          <w:szCs w:val="24"/>
        </w:rPr>
        <w:t>.</w:t>
      </w:r>
      <w:r w:rsidR="005F20FA">
        <w:rPr>
          <w:rFonts w:eastAsia="Arial Unicode MS"/>
          <w:szCs w:val="24"/>
        </w:rPr>
        <w:t xml:space="preserve"> </w:t>
      </w:r>
      <w:r w:rsidRPr="00E17C09">
        <w:rPr>
          <w:rFonts w:eastAsia="Arial Unicode MS"/>
          <w:szCs w:val="24"/>
        </w:rPr>
        <w:t>punkta attiecīgos apakšpunktus, persona tiek reģistrēta izsoles dalībnieku reģistrācijas sarakstā (2.</w:t>
      </w:r>
      <w:r w:rsidR="005F20FA">
        <w:rPr>
          <w:rFonts w:eastAsia="Arial Unicode MS"/>
          <w:szCs w:val="24"/>
        </w:rPr>
        <w:t xml:space="preserve"> </w:t>
      </w:r>
      <w:r w:rsidRPr="00E17C09">
        <w:rPr>
          <w:rFonts w:eastAsia="Arial Unicode MS"/>
          <w:szCs w:val="24"/>
        </w:rPr>
        <w:t>pielikums), kurā ieraksta šādas ziņas:</w:t>
      </w:r>
    </w:p>
    <w:p w14:paraId="538F7F8C" w14:textId="4E75C075"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.1. </w:t>
      </w:r>
      <w:r w:rsidR="00A301EF" w:rsidRPr="00E17C09">
        <w:rPr>
          <w:rFonts w:eastAsia="Arial Unicode MS"/>
          <w:szCs w:val="24"/>
        </w:rPr>
        <w:t>dalībnieka kārtas numurs;</w:t>
      </w:r>
    </w:p>
    <w:p w14:paraId="431D05DC" w14:textId="3F0BF0DA"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Persona netiek reģistrēta:</w:t>
      </w:r>
    </w:p>
    <w:p w14:paraId="21FB5CC1" w14:textId="2C8283D2" w:rsidR="00A301EF" w:rsidRPr="00E17C09" w:rsidRDefault="00C54788" w:rsidP="009D45E6">
      <w:pPr>
        <w:spacing w:line="20" w:lineRule="atLeast"/>
        <w:ind w:left="567"/>
        <w:jc w:val="both"/>
        <w:rPr>
          <w:rFonts w:eastAsia="Arial Unicode MS"/>
          <w:szCs w:val="24"/>
        </w:rPr>
      </w:pPr>
      <w:r>
        <w:rPr>
          <w:rFonts w:eastAsia="Arial Unicode MS"/>
          <w:szCs w:val="24"/>
        </w:rPr>
        <w:t>20</w:t>
      </w:r>
      <w:r w:rsidR="00E17C09">
        <w:rPr>
          <w:rFonts w:eastAsia="Arial Unicode MS"/>
          <w:szCs w:val="24"/>
        </w:rPr>
        <w:t xml:space="preserve">.1. </w:t>
      </w:r>
      <w:r w:rsidR="00A301EF" w:rsidRPr="00E17C09">
        <w:rPr>
          <w:rFonts w:eastAsia="Arial Unicode MS"/>
          <w:szCs w:val="24"/>
        </w:rPr>
        <w:t>ja vēl nav iestājies vai ir jau beidzies termiņš dalībnieku reģistrācijai;</w:t>
      </w:r>
    </w:p>
    <w:p w14:paraId="4322206B" w14:textId="125A6743" w:rsidR="00A301EF" w:rsidRPr="00E17C09" w:rsidRDefault="009D45E6" w:rsidP="009D45E6">
      <w:pPr>
        <w:spacing w:line="20" w:lineRule="atLeast"/>
        <w:ind w:left="567"/>
        <w:jc w:val="both"/>
        <w:rPr>
          <w:rFonts w:eastAsia="Arial Unicode MS"/>
          <w:szCs w:val="24"/>
        </w:rPr>
      </w:pPr>
      <w:r>
        <w:rPr>
          <w:rFonts w:eastAsia="Arial Unicode MS"/>
          <w:szCs w:val="24"/>
        </w:rPr>
        <w:t>20</w:t>
      </w:r>
      <w:r w:rsidR="00E17C09">
        <w:rPr>
          <w:rFonts w:eastAsia="Arial Unicode MS"/>
          <w:szCs w:val="24"/>
        </w:rPr>
        <w:t xml:space="preserve">.2. </w:t>
      </w:r>
      <w:r w:rsidR="00A301EF" w:rsidRPr="00E17C09">
        <w:rPr>
          <w:rFonts w:eastAsia="Arial Unicode MS"/>
          <w:szCs w:val="24"/>
        </w:rPr>
        <w:t>ja nav iesniegti 1</w:t>
      </w:r>
      <w:r w:rsidR="005776D3">
        <w:rPr>
          <w:rFonts w:eastAsia="Arial Unicode MS"/>
          <w:szCs w:val="24"/>
        </w:rPr>
        <w:t>7</w:t>
      </w:r>
      <w:r w:rsidR="00A301EF" w:rsidRPr="00E17C09">
        <w:rPr>
          <w:rFonts w:eastAsia="Arial Unicode MS"/>
          <w:szCs w:val="24"/>
        </w:rPr>
        <w:t>.</w:t>
      </w:r>
      <w:r w:rsidR="005F20FA">
        <w:rPr>
          <w:rFonts w:eastAsia="Arial Unicode MS"/>
          <w:szCs w:val="24"/>
        </w:rPr>
        <w:t xml:space="preserve"> </w:t>
      </w:r>
      <w:r w:rsidR="00A301EF" w:rsidRPr="00E17C09">
        <w:rPr>
          <w:rFonts w:eastAsia="Arial Unicode MS"/>
          <w:szCs w:val="24"/>
        </w:rPr>
        <w:t>punkta attiecīgajos apakšpunktos minētie dokumenti.</w:t>
      </w:r>
    </w:p>
    <w:p w14:paraId="0F428D9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lastRenderedPageBreak/>
        <w:t xml:space="preserve">Dalībnieku atbilstību izsoles noteikumiem apliecina izsoles komisija, iekļaujot dalībnieku izsoles dalībnieku reģistrācijas sarakstā. </w:t>
      </w:r>
    </w:p>
    <w:p w14:paraId="0826B517" w14:textId="3BE9C212" w:rsidR="001D6719" w:rsidRPr="005463DD" w:rsidRDefault="00A301EF" w:rsidP="005463DD">
      <w:pPr>
        <w:pStyle w:val="Sarakstarindkopa"/>
        <w:numPr>
          <w:ilvl w:val="0"/>
          <w:numId w:val="15"/>
        </w:numPr>
        <w:spacing w:line="20" w:lineRule="atLeast"/>
        <w:ind w:left="284"/>
        <w:jc w:val="both"/>
        <w:rPr>
          <w:rFonts w:eastAsia="Arial Unicode MS"/>
          <w:b/>
          <w:bCs/>
          <w:szCs w:val="24"/>
        </w:rPr>
      </w:pPr>
      <w:r w:rsidRPr="00702284">
        <w:rPr>
          <w:rFonts w:eastAsia="Arial Unicode MS"/>
          <w:szCs w:val="24"/>
        </w:rPr>
        <w:t>Izsoles komisija nav tiesīga līdz izsoles sākumam iepazīstināt fiziskās personas un juridiskās personas ar ziņām par izsoles dalībniekiem.</w:t>
      </w:r>
    </w:p>
    <w:p w14:paraId="3AD3668E" w14:textId="08217F8B" w:rsidR="00A301EF" w:rsidRPr="00F931E4" w:rsidRDefault="00A301EF" w:rsidP="007506A1">
      <w:pPr>
        <w:spacing w:line="20" w:lineRule="atLeast"/>
        <w:ind w:left="284"/>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w:t>
      </w:r>
    </w:p>
    <w:p w14:paraId="636B4B62" w14:textId="13CA5F3D"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04DD5BAE"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.2. </w:t>
      </w:r>
      <w:r w:rsidR="00A301EF" w:rsidRPr="00F931E4">
        <w:rPr>
          <w:rFonts w:eastAsiaTheme="minorEastAsia"/>
          <w:szCs w:val="24"/>
          <w:lang w:eastAsia="en-US"/>
        </w:rPr>
        <w:t>Izsoli vada Izsoles komisijas priekšsēdētājs.</w:t>
      </w:r>
    </w:p>
    <w:p w14:paraId="46BAD595" w14:textId="5EBEBA09"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07306E91"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0C3EB12B"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E0B6BB8"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6831FD4"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3448F045"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5636E3BC"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23A3785B" w:rsidR="00A301EF" w:rsidRPr="00E016C5"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102586E9" w:rsidR="00A301EF" w:rsidRPr="00F931E4" w:rsidRDefault="00E17C09" w:rsidP="007506A1">
      <w:pPr>
        <w:shd w:val="clear" w:color="auto" w:fill="FFFFFF"/>
        <w:tabs>
          <w:tab w:val="left" w:pos="1560"/>
        </w:tabs>
        <w:ind w:left="924" w:hanging="357"/>
        <w:contextualSpacing/>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 </w:t>
      </w:r>
      <w:r w:rsidR="00A301EF" w:rsidRPr="00F931E4">
        <w:rPr>
          <w:rFonts w:eastAsia="Arial Unicode MS"/>
          <w:szCs w:val="24"/>
          <w:lang w:eastAsia="en-US"/>
        </w:rPr>
        <w:t xml:space="preserve">Izsoles komisija atzīst izsoli par nenotikušu: </w:t>
      </w:r>
    </w:p>
    <w:p w14:paraId="011D380A" w14:textId="67A099A8"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.11.1. </w:t>
      </w:r>
      <w:r w:rsidR="00A301EF" w:rsidRPr="00E17C09">
        <w:rPr>
          <w:rFonts w:eastAsia="Arial Unicode MS"/>
          <w:szCs w:val="24"/>
          <w:lang w:eastAsia="en-US"/>
        </w:rPr>
        <w:t xml:space="preserve">ja neviens izsoles dalībnieks nepārsola izsoles sākumcenu, </w:t>
      </w:r>
    </w:p>
    <w:p w14:paraId="58FB7ED2" w14:textId="353CA5AA"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7506A1">
      <w:pPr>
        <w:shd w:val="clear" w:color="auto" w:fill="FFFFFF"/>
        <w:ind w:left="284" w:hanging="360"/>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7506A1">
      <w:pPr>
        <w:numPr>
          <w:ilvl w:val="0"/>
          <w:numId w:val="4"/>
        </w:numPr>
        <w:spacing w:after="160" w:line="20" w:lineRule="atLeast"/>
        <w:ind w:left="284" w:hanging="360"/>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74AD3E1B" w14:textId="45081880"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protokolu sastāda vienā eksemplārā. Izsoles protokola atvasinājums tiek izsniegts Dalībniekam, kur</w:t>
      </w:r>
      <w:r w:rsidR="00912EFF">
        <w:rPr>
          <w:rFonts w:eastAsia="Arial Unicode MS"/>
          <w:szCs w:val="24"/>
        </w:rPr>
        <w:t>š</w:t>
      </w:r>
      <w:r w:rsidRPr="00E17C09">
        <w:rPr>
          <w:rFonts w:eastAsia="Arial Unicode MS"/>
          <w:szCs w:val="24"/>
        </w:rPr>
        <w:t xml:space="preserve"> nosolīji</w:t>
      </w:r>
      <w:r w:rsidR="00912EFF">
        <w:rPr>
          <w:rFonts w:eastAsia="Arial Unicode MS"/>
          <w:szCs w:val="24"/>
        </w:rPr>
        <w:t>s</w:t>
      </w:r>
      <w:r w:rsidRPr="00E17C09">
        <w:rPr>
          <w:rFonts w:eastAsia="Arial Unicode MS"/>
          <w:szCs w:val="24"/>
        </w:rPr>
        <w:t xml:space="preserve"> augstāko cenu.</w:t>
      </w:r>
    </w:p>
    <w:p w14:paraId="35347550" w14:textId="43B7E1DD"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Izsoles </w:t>
      </w:r>
      <w:r w:rsidRPr="0006231D">
        <w:rPr>
          <w:rFonts w:eastAsia="Arial Unicode MS"/>
          <w:szCs w:val="24"/>
        </w:rPr>
        <w:t>komisija septiņu dienu laikā</w:t>
      </w:r>
      <w:r w:rsidRPr="00E17C09">
        <w:rPr>
          <w:rFonts w:eastAsia="Arial Unicode MS"/>
          <w:szCs w:val="24"/>
        </w:rPr>
        <w:t xml:space="preserve"> no izsoles norises dienas apstiprina izsoles protokolu.</w:t>
      </w:r>
    </w:p>
    <w:p w14:paraId="3885604B" w14:textId="3BA79E58" w:rsidR="00A301EF" w:rsidRPr="00864DEC" w:rsidRDefault="00A301EF" w:rsidP="00906BE5">
      <w:pPr>
        <w:pStyle w:val="Sarakstarindkopa"/>
        <w:numPr>
          <w:ilvl w:val="0"/>
          <w:numId w:val="15"/>
        </w:numPr>
        <w:ind w:left="357" w:hanging="357"/>
        <w:jc w:val="both"/>
        <w:rPr>
          <w:rFonts w:eastAsia="Arial Unicode MS"/>
          <w:szCs w:val="24"/>
        </w:rPr>
      </w:pPr>
      <w:r w:rsidRPr="00864DEC">
        <w:rPr>
          <w:rFonts w:eastAsia="Arial Unicode MS"/>
          <w:szCs w:val="24"/>
        </w:rPr>
        <w:t>Izsoles dalībniekam, kurš nosolījis augstāko cenu, desmit dienu laikā jāsamaksā nosolītā augstākā cena</w:t>
      </w:r>
      <w:r w:rsidR="00864DEC" w:rsidRPr="00864DEC">
        <w:rPr>
          <w:rFonts w:eastAsia="Arial Unicode MS"/>
          <w:szCs w:val="24"/>
        </w:rPr>
        <w:t xml:space="preserve">, </w:t>
      </w:r>
      <w:r w:rsidR="004C010A" w:rsidRPr="00864DEC">
        <w:rPr>
          <w:rFonts w:eastAsia="Arial Unicode MS"/>
          <w:szCs w:val="24"/>
        </w:rPr>
        <w:t xml:space="preserve"> </w:t>
      </w:r>
      <w:r w:rsidR="00864DEC" w:rsidRPr="00864DEC">
        <w:rPr>
          <w:rFonts w:eastAsia="Arial Unicode MS"/>
          <w:szCs w:val="24"/>
        </w:rPr>
        <w:t>veicot pārskaitījumu Madonas novada pašvaldības norēķinu kontā  LV 37 UNLA 0030 9001 3011 6, SEB banka, norādot maksājuma mērķi “Pirkuma maksa par kustamo mantu - apaļkoku 224,196 m3 un zariem 131,748 m3 apjomā, kas atrodas Aronas pagastā”.</w:t>
      </w:r>
      <w:r w:rsidR="00906BE5">
        <w:rPr>
          <w:rFonts w:eastAsia="Arial Unicode MS"/>
          <w:szCs w:val="24"/>
        </w:rPr>
        <w:t xml:space="preserve"> J</w:t>
      </w:r>
      <w:r w:rsidR="00912EFF" w:rsidRPr="00864DEC">
        <w:rPr>
          <w:rFonts w:eastAsia="Arial Unicode MS"/>
          <w:szCs w:val="24"/>
        </w:rPr>
        <w:t>a Izsoles dalībnieks ir fiziska persona</w:t>
      </w:r>
      <w:r w:rsidR="004C010A" w:rsidRPr="00864DEC">
        <w:rPr>
          <w:rFonts w:eastAsia="Arial Unicode MS"/>
          <w:szCs w:val="24"/>
        </w:rPr>
        <w:t xml:space="preserve">, </w:t>
      </w:r>
      <w:r w:rsidR="00906BE5">
        <w:rPr>
          <w:rFonts w:eastAsia="Arial Unicode MS"/>
          <w:szCs w:val="24"/>
        </w:rPr>
        <w:t>papildus maksājams pievienotās vērtības nodoklis</w:t>
      </w:r>
      <w:r w:rsidR="004C010A" w:rsidRPr="00864DEC">
        <w:rPr>
          <w:rFonts w:eastAsia="Arial Unicode MS"/>
          <w:szCs w:val="24"/>
        </w:rPr>
        <w:t xml:space="preserve"> atbilstoši normatīvajiem aktie</w:t>
      </w:r>
      <w:r w:rsidR="004B1F27">
        <w:rPr>
          <w:rFonts w:eastAsia="Arial Unicode MS"/>
          <w:szCs w:val="24"/>
        </w:rPr>
        <w:t>m.</w:t>
      </w:r>
    </w:p>
    <w:p w14:paraId="6FCBFC1A" w14:textId="60902E62"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Nokavējot </w:t>
      </w:r>
      <w:r w:rsidR="00864DEC">
        <w:rPr>
          <w:rFonts w:eastAsia="Arial Unicode MS"/>
          <w:szCs w:val="24"/>
        </w:rPr>
        <w:t>30</w:t>
      </w:r>
      <w:r w:rsidRPr="00E17C09">
        <w:rPr>
          <w:rFonts w:eastAsia="Arial Unicode MS"/>
          <w:szCs w:val="24"/>
        </w:rPr>
        <w:t>.</w:t>
      </w:r>
      <w:r w:rsidR="005F20FA">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7506A1">
      <w:pPr>
        <w:pStyle w:val="Sarakstarindkopa"/>
        <w:numPr>
          <w:ilvl w:val="0"/>
          <w:numId w:val="15"/>
        </w:numPr>
        <w:spacing w:line="20" w:lineRule="atLeast"/>
        <w:ind w:left="284"/>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17305FC" w14:textId="477364F2" w:rsidR="00912EFF" w:rsidRDefault="00912EFF" w:rsidP="00A301EF">
      <w:pPr>
        <w:numPr>
          <w:ilvl w:val="0"/>
          <w:numId w:val="2"/>
        </w:numPr>
        <w:spacing w:after="160" w:line="20" w:lineRule="atLeast"/>
        <w:jc w:val="both"/>
        <w:rPr>
          <w:rFonts w:eastAsia="Arial Unicode MS"/>
          <w:szCs w:val="24"/>
          <w:lang w:eastAsia="en-US"/>
        </w:rPr>
      </w:pPr>
      <w:r>
        <w:rPr>
          <w:rFonts w:eastAsia="Arial Unicode MS"/>
          <w:szCs w:val="24"/>
          <w:lang w:eastAsia="en-US"/>
        </w:rPr>
        <w:t xml:space="preserve">Apaļkoka krautņu mērījumi uz </w:t>
      </w:r>
      <w:r w:rsidR="00C529F0">
        <w:rPr>
          <w:rFonts w:eastAsia="Arial Unicode MS"/>
          <w:szCs w:val="24"/>
          <w:lang w:eastAsia="en-US"/>
        </w:rPr>
        <w:t>2</w:t>
      </w:r>
      <w:r>
        <w:rPr>
          <w:rFonts w:eastAsia="Arial Unicode MS"/>
          <w:szCs w:val="24"/>
          <w:lang w:eastAsia="en-US"/>
        </w:rPr>
        <w:t xml:space="preserve"> lpp.;</w:t>
      </w:r>
    </w:p>
    <w:p w14:paraId="76497B50" w14:textId="22F0F851"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5F20FA">
        <w:rPr>
          <w:rFonts w:eastAsia="Arial Unicode MS"/>
          <w:szCs w:val="24"/>
          <w:lang w:eastAsia="en-US"/>
        </w:rPr>
        <w:t>p</w:t>
      </w:r>
      <w:r w:rsidRPr="00F931E4">
        <w:rPr>
          <w:rFonts w:eastAsia="Arial Unicode MS"/>
          <w:szCs w:val="24"/>
          <w:lang w:eastAsia="en-US"/>
        </w:rPr>
        <w:t>.;</w:t>
      </w:r>
    </w:p>
    <w:p w14:paraId="7C0C9855" w14:textId="29F5ECC3"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5F20FA">
        <w:rPr>
          <w:rFonts w:eastAsia="Arial Unicode MS"/>
          <w:szCs w:val="24"/>
          <w:lang w:eastAsia="en-US"/>
        </w:rPr>
        <w:t>p</w:t>
      </w:r>
      <w:r w:rsidRPr="00F931E4">
        <w:rPr>
          <w:rFonts w:eastAsia="Arial Unicode MS"/>
          <w:szCs w:val="24"/>
          <w:lang w:eastAsia="en-US"/>
        </w:rPr>
        <w:t>.</w:t>
      </w:r>
      <w:r w:rsidR="005F20FA">
        <w:rPr>
          <w:rFonts w:eastAsia="Arial Unicode MS"/>
          <w:szCs w:val="24"/>
          <w:lang w:eastAsia="en-US"/>
        </w:rPr>
        <w:t>;</w:t>
      </w:r>
    </w:p>
    <w:p w14:paraId="0A3CE0DB" w14:textId="67B1AA4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5F20FA">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378BCCBA" w14:textId="0939D470" w:rsidR="00515633" w:rsidRDefault="00515633" w:rsidP="00515633">
      <w:pPr>
        <w:spacing w:line="20" w:lineRule="atLeast"/>
        <w:jc w:val="right"/>
        <w:rPr>
          <w:rFonts w:eastAsia="Arial Unicode MS"/>
          <w:b/>
          <w:i/>
          <w:szCs w:val="24"/>
        </w:rPr>
        <w:sectPr w:rsidR="00515633" w:rsidSect="005227B1">
          <w:footerReference w:type="default" r:id="rId11"/>
          <w:type w:val="continuous"/>
          <w:pgSz w:w="11906" w:h="16838" w:code="9"/>
          <w:pgMar w:top="1134" w:right="1134" w:bottom="1134" w:left="1701" w:header="709" w:footer="709" w:gutter="0"/>
          <w:cols w:space="708"/>
          <w:docGrid w:linePitch="360"/>
        </w:sectPr>
      </w:pPr>
      <w:bookmarkStart w:id="3" w:name="_Hlk136602437"/>
    </w:p>
    <w:p w14:paraId="091CC9D3" w14:textId="6879E5A8" w:rsidR="00515633" w:rsidRPr="00F931E4" w:rsidRDefault="00515633" w:rsidP="00515633">
      <w:pPr>
        <w:spacing w:line="20" w:lineRule="atLeast"/>
        <w:jc w:val="right"/>
        <w:rPr>
          <w:rFonts w:eastAsia="Arial Unicode MS"/>
          <w:b/>
          <w:i/>
          <w:szCs w:val="24"/>
        </w:rPr>
      </w:pPr>
      <w:r>
        <w:rPr>
          <w:rFonts w:eastAsia="Arial Unicode MS"/>
          <w:b/>
          <w:i/>
          <w:szCs w:val="24"/>
        </w:rPr>
        <w:lastRenderedPageBreak/>
        <w:t>1.</w:t>
      </w:r>
      <w:r w:rsidR="005227B1">
        <w:rPr>
          <w:rFonts w:eastAsia="Arial Unicode MS"/>
          <w:b/>
          <w:i/>
          <w:szCs w:val="24"/>
        </w:rPr>
        <w:t> </w:t>
      </w:r>
      <w:r>
        <w:rPr>
          <w:rFonts w:eastAsia="Arial Unicode MS"/>
          <w:b/>
          <w:i/>
          <w:szCs w:val="24"/>
        </w:rPr>
        <w:t>p</w:t>
      </w:r>
      <w:r w:rsidRPr="00F931E4">
        <w:rPr>
          <w:rFonts w:eastAsia="Arial Unicode MS"/>
          <w:b/>
          <w:i/>
          <w:szCs w:val="24"/>
        </w:rPr>
        <w:t>ielikums</w:t>
      </w:r>
    </w:p>
    <w:p w14:paraId="59B35C04" w14:textId="4B18BCBB" w:rsidR="00515633" w:rsidRDefault="00515633" w:rsidP="00515633">
      <w:pPr>
        <w:spacing w:line="20" w:lineRule="atLeast"/>
        <w:ind w:left="2880" w:firstLine="720"/>
        <w:jc w:val="right"/>
        <w:rPr>
          <w:rFonts w:eastAsia="Arial Unicode MS"/>
          <w:i/>
          <w:sz w:val="20"/>
        </w:rPr>
      </w:pPr>
      <w:bookmarkStart w:id="4" w:name="_Hlk145329064"/>
      <w:r>
        <w:rPr>
          <w:rFonts w:eastAsia="Arial Unicode MS"/>
          <w:i/>
          <w:sz w:val="20"/>
        </w:rPr>
        <w:t>Pašvaldības kustamās mantas -</w:t>
      </w:r>
      <w:r w:rsidRPr="00E17C09">
        <w:rPr>
          <w:rFonts w:eastAsia="Arial Unicode MS"/>
          <w:i/>
          <w:sz w:val="20"/>
        </w:rPr>
        <w:t xml:space="preserve"> </w:t>
      </w:r>
      <w:r w:rsidRPr="00080C36">
        <w:rPr>
          <w:rFonts w:eastAsia="Arial Unicode MS"/>
          <w:i/>
          <w:sz w:val="20"/>
        </w:rPr>
        <w:t xml:space="preserve">apaļkoka </w:t>
      </w:r>
      <w:r w:rsidR="00DF5FFC" w:rsidRPr="00DF5FFC">
        <w:rPr>
          <w:rFonts w:eastAsia="Arial Unicode MS"/>
          <w:i/>
          <w:sz w:val="20"/>
        </w:rPr>
        <w:t>224,196 m3 un zar</w:t>
      </w:r>
      <w:r w:rsidR="00DF5FFC">
        <w:rPr>
          <w:rFonts w:eastAsia="Arial Unicode MS"/>
          <w:i/>
          <w:sz w:val="20"/>
        </w:rPr>
        <w:t>u</w:t>
      </w:r>
      <w:r w:rsidR="00DF5FFC" w:rsidRPr="00DF5FFC">
        <w:rPr>
          <w:rFonts w:eastAsia="Arial Unicode MS"/>
          <w:i/>
          <w:sz w:val="20"/>
        </w:rPr>
        <w:t xml:space="preserve"> 131,748 m3 </w:t>
      </w:r>
      <w:r w:rsidRPr="00080C36">
        <w:rPr>
          <w:rFonts w:eastAsia="Arial Unicode MS"/>
          <w:i/>
          <w:sz w:val="20"/>
        </w:rPr>
        <w:t xml:space="preserve">apjomā, </w:t>
      </w:r>
    </w:p>
    <w:p w14:paraId="3077679D" w14:textId="1958E4B1" w:rsidR="00515633" w:rsidRDefault="00515633" w:rsidP="00515633">
      <w:pPr>
        <w:spacing w:line="20" w:lineRule="atLeast"/>
        <w:ind w:left="2880" w:firstLine="720"/>
        <w:jc w:val="right"/>
        <w:rPr>
          <w:rFonts w:eastAsia="Arial Unicode MS"/>
          <w:i/>
          <w:sz w:val="20"/>
        </w:rPr>
      </w:pPr>
      <w:r w:rsidRPr="00080C36">
        <w:rPr>
          <w:rFonts w:eastAsia="Arial Unicode MS"/>
          <w:i/>
          <w:sz w:val="20"/>
        </w:rPr>
        <w:t xml:space="preserve">kas atrodas </w:t>
      </w:r>
      <w:r w:rsidR="008A5FDB">
        <w:rPr>
          <w:rFonts w:eastAsia="Arial Unicode MS"/>
          <w:i/>
          <w:sz w:val="20"/>
        </w:rPr>
        <w:t>Aronas</w:t>
      </w:r>
      <w:r w:rsidRPr="00080C36">
        <w:rPr>
          <w:rFonts w:eastAsia="Arial Unicode MS"/>
          <w:i/>
          <w:sz w:val="20"/>
        </w:rPr>
        <w:t xml:space="preserve"> pagastā</w:t>
      </w:r>
      <w:r w:rsidRPr="00E17C09">
        <w:rPr>
          <w:rFonts w:eastAsia="Arial Unicode MS"/>
          <w:i/>
          <w:sz w:val="20"/>
        </w:rPr>
        <w:t>, Madonas novadā</w:t>
      </w:r>
      <w:r>
        <w:rPr>
          <w:rFonts w:eastAsia="Arial Unicode MS"/>
          <w:i/>
          <w:sz w:val="20"/>
        </w:rPr>
        <w:t xml:space="preserve">, </w:t>
      </w:r>
    </w:p>
    <w:p w14:paraId="5BEA2B5F" w14:textId="6FCEC235" w:rsidR="00515633" w:rsidRDefault="00515633" w:rsidP="00515633">
      <w:pPr>
        <w:spacing w:line="20" w:lineRule="atLeast"/>
        <w:jc w:val="right"/>
        <w:rPr>
          <w:rFonts w:eastAsia="Arial Unicode MS"/>
          <w:b/>
          <w:i/>
          <w:szCs w:val="24"/>
        </w:rPr>
      </w:pPr>
      <w:r w:rsidRPr="00E17C09">
        <w:rPr>
          <w:rFonts w:eastAsia="Arial Unicode MS"/>
          <w:i/>
          <w:sz w:val="20"/>
        </w:rPr>
        <w:t xml:space="preserve"> izsoles noteikumiem</w:t>
      </w:r>
      <w:bookmarkEnd w:id="4"/>
    </w:p>
    <w:p w14:paraId="1E84A4B1" w14:textId="77777777" w:rsidR="00515633" w:rsidRDefault="00515633" w:rsidP="00555EE6">
      <w:pPr>
        <w:spacing w:line="20" w:lineRule="atLeast"/>
        <w:jc w:val="right"/>
        <w:rPr>
          <w:rFonts w:eastAsia="Arial Unicode MS"/>
          <w:b/>
          <w:i/>
          <w:szCs w:val="24"/>
        </w:rPr>
      </w:pPr>
    </w:p>
    <w:p w14:paraId="0D327946" w14:textId="01CF6EBA" w:rsidR="00515633" w:rsidRPr="00515633" w:rsidRDefault="008A5FDB" w:rsidP="00515633">
      <w:pPr>
        <w:spacing w:line="20" w:lineRule="atLeast"/>
        <w:jc w:val="both"/>
        <w:rPr>
          <w:rFonts w:eastAsia="Arial Unicode MS"/>
          <w:szCs w:val="24"/>
        </w:rPr>
      </w:pPr>
      <w:r w:rsidRPr="008A5FDB">
        <w:rPr>
          <w:rFonts w:eastAsia="Arial Unicode MS"/>
          <w:noProof/>
        </w:rPr>
        <w:drawing>
          <wp:inline distT="0" distB="0" distL="0" distR="0" wp14:anchorId="4A53C022" wp14:editId="31B8B88E">
            <wp:extent cx="4597427" cy="4025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9654" cy="4027850"/>
                    </a:xfrm>
                    <a:prstGeom prst="rect">
                      <a:avLst/>
                    </a:prstGeom>
                    <a:noFill/>
                    <a:ln>
                      <a:noFill/>
                    </a:ln>
                  </pic:spPr>
                </pic:pic>
              </a:graphicData>
            </a:graphic>
          </wp:inline>
        </w:drawing>
      </w:r>
    </w:p>
    <w:p w14:paraId="4CA63073" w14:textId="77777777" w:rsidR="00515633" w:rsidRDefault="00515633" w:rsidP="00555EE6">
      <w:pPr>
        <w:spacing w:line="20" w:lineRule="atLeast"/>
        <w:jc w:val="right"/>
        <w:rPr>
          <w:rFonts w:eastAsia="Arial Unicode MS"/>
          <w:b/>
          <w:i/>
          <w:szCs w:val="24"/>
        </w:rPr>
      </w:pPr>
    </w:p>
    <w:p w14:paraId="1DD0BC6A" w14:textId="77777777" w:rsidR="00515633" w:rsidRDefault="00515633" w:rsidP="00555EE6">
      <w:pPr>
        <w:spacing w:line="20" w:lineRule="atLeast"/>
        <w:jc w:val="right"/>
        <w:rPr>
          <w:rFonts w:eastAsia="Arial Unicode MS"/>
          <w:b/>
          <w:i/>
          <w:szCs w:val="24"/>
        </w:rPr>
      </w:pPr>
    </w:p>
    <w:p w14:paraId="7E2DE681" w14:textId="168CDC48" w:rsidR="00515633" w:rsidRDefault="00515633" w:rsidP="00555EE6">
      <w:pPr>
        <w:spacing w:line="20" w:lineRule="atLeast"/>
        <w:jc w:val="right"/>
        <w:rPr>
          <w:rFonts w:eastAsia="Arial Unicode MS"/>
          <w:b/>
          <w:i/>
          <w:szCs w:val="24"/>
        </w:rPr>
      </w:pPr>
    </w:p>
    <w:p w14:paraId="34EB6E94" w14:textId="4B7F8925" w:rsidR="008A5FDB" w:rsidRDefault="008A5FDB" w:rsidP="00555EE6">
      <w:pPr>
        <w:spacing w:line="20" w:lineRule="atLeast"/>
        <w:jc w:val="right"/>
        <w:rPr>
          <w:rFonts w:eastAsia="Arial Unicode MS"/>
          <w:b/>
          <w:i/>
          <w:szCs w:val="24"/>
        </w:rPr>
      </w:pPr>
    </w:p>
    <w:p w14:paraId="76BD404E" w14:textId="65B2FD01" w:rsidR="008A5FDB" w:rsidRDefault="008A5FDB" w:rsidP="008A5FDB">
      <w:pPr>
        <w:spacing w:line="20" w:lineRule="atLeast"/>
        <w:rPr>
          <w:rFonts w:eastAsia="Arial Unicode MS"/>
          <w:b/>
          <w:i/>
          <w:szCs w:val="24"/>
        </w:rPr>
      </w:pPr>
      <w:r w:rsidRPr="008A5FDB">
        <w:rPr>
          <w:rFonts w:eastAsia="Arial Unicode MS"/>
          <w:noProof/>
        </w:rPr>
        <w:lastRenderedPageBreak/>
        <w:drawing>
          <wp:inline distT="0" distB="0" distL="0" distR="0" wp14:anchorId="7F87984A" wp14:editId="155F3F07">
            <wp:extent cx="6508750" cy="5308273"/>
            <wp:effectExtent l="0" t="0" r="6350" b="698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1114" cy="5310201"/>
                    </a:xfrm>
                    <a:prstGeom prst="rect">
                      <a:avLst/>
                    </a:prstGeom>
                    <a:noFill/>
                    <a:ln>
                      <a:noFill/>
                    </a:ln>
                  </pic:spPr>
                </pic:pic>
              </a:graphicData>
            </a:graphic>
          </wp:inline>
        </w:drawing>
      </w:r>
    </w:p>
    <w:p w14:paraId="2922AEDB" w14:textId="69322F56" w:rsidR="00515633" w:rsidRDefault="00515633" w:rsidP="004B6635">
      <w:pPr>
        <w:spacing w:line="20" w:lineRule="atLeast"/>
        <w:jc w:val="right"/>
        <w:rPr>
          <w:rFonts w:eastAsia="Arial Unicode MS"/>
          <w:szCs w:val="24"/>
        </w:rPr>
        <w:sectPr w:rsidR="00515633" w:rsidSect="005227B1">
          <w:type w:val="continuous"/>
          <w:pgSz w:w="16838" w:h="11906" w:orient="landscape" w:code="9"/>
          <w:pgMar w:top="1134" w:right="1134" w:bottom="1134" w:left="1701" w:header="709" w:footer="709" w:gutter="0"/>
          <w:cols w:space="708"/>
          <w:docGrid w:linePitch="360"/>
        </w:sectPr>
      </w:pPr>
    </w:p>
    <w:p w14:paraId="560BACC1" w14:textId="276C4EBA" w:rsidR="00A301EF" w:rsidRPr="00F931E4" w:rsidRDefault="00912EFF" w:rsidP="004B6635">
      <w:pPr>
        <w:spacing w:line="20" w:lineRule="atLeast"/>
        <w:jc w:val="right"/>
        <w:rPr>
          <w:rFonts w:eastAsia="Arial Unicode MS"/>
          <w:b/>
          <w:i/>
          <w:szCs w:val="24"/>
        </w:rPr>
      </w:pPr>
      <w:r>
        <w:rPr>
          <w:rFonts w:eastAsia="Arial Unicode MS"/>
          <w:b/>
          <w:i/>
          <w:szCs w:val="24"/>
        </w:rPr>
        <w:lastRenderedPageBreak/>
        <w:t>2</w:t>
      </w:r>
      <w:r w:rsidR="001E54BE">
        <w:rPr>
          <w:rFonts w:eastAsia="Arial Unicode MS"/>
          <w:b/>
          <w:i/>
          <w:szCs w:val="24"/>
        </w:rPr>
        <w:t>.</w:t>
      </w:r>
      <w:r w:rsidR="005227B1">
        <w:rPr>
          <w:rFonts w:eastAsia="Arial Unicode MS"/>
          <w:b/>
          <w:i/>
          <w:szCs w:val="24"/>
        </w:rPr>
        <w:t> </w:t>
      </w:r>
      <w:r w:rsidR="001E54BE">
        <w:rPr>
          <w:rFonts w:eastAsia="Arial Unicode MS"/>
          <w:b/>
          <w:i/>
          <w:szCs w:val="24"/>
        </w:rPr>
        <w:t>p</w:t>
      </w:r>
      <w:r w:rsidR="00A301EF" w:rsidRPr="00F931E4">
        <w:rPr>
          <w:rFonts w:eastAsia="Arial Unicode MS"/>
          <w:b/>
          <w:i/>
          <w:szCs w:val="24"/>
        </w:rPr>
        <w:t>ielikums</w:t>
      </w:r>
    </w:p>
    <w:bookmarkEnd w:id="3"/>
    <w:p w14:paraId="5D6ECA9C" w14:textId="77777777" w:rsidR="00DF5FFC" w:rsidRPr="00DF5FFC" w:rsidRDefault="00DF5FFC" w:rsidP="00DF5FFC">
      <w:pPr>
        <w:spacing w:line="20" w:lineRule="atLeast"/>
        <w:ind w:left="2880" w:firstLine="720"/>
        <w:jc w:val="right"/>
        <w:rPr>
          <w:rFonts w:eastAsia="Arial Unicode MS"/>
          <w:i/>
          <w:sz w:val="20"/>
        </w:rPr>
      </w:pPr>
      <w:r w:rsidRPr="00DF5FFC">
        <w:rPr>
          <w:rFonts w:eastAsia="Arial Unicode MS"/>
          <w:i/>
          <w:sz w:val="20"/>
        </w:rPr>
        <w:t xml:space="preserve">Pašvaldības kustamās mantas - apaļkoka 224,196 m3 un zaru 131,748 m3 apjomā, </w:t>
      </w:r>
    </w:p>
    <w:p w14:paraId="7E5FBAB4" w14:textId="77777777" w:rsidR="00DF5FFC" w:rsidRPr="00DF5FFC" w:rsidRDefault="00DF5FFC" w:rsidP="00DF5FFC">
      <w:pPr>
        <w:spacing w:line="20" w:lineRule="atLeast"/>
        <w:ind w:left="2880" w:firstLine="720"/>
        <w:jc w:val="right"/>
        <w:rPr>
          <w:rFonts w:eastAsia="Arial Unicode MS"/>
          <w:i/>
          <w:sz w:val="20"/>
        </w:rPr>
      </w:pPr>
      <w:r w:rsidRPr="00DF5FFC">
        <w:rPr>
          <w:rFonts w:eastAsia="Arial Unicode MS"/>
          <w:i/>
          <w:sz w:val="20"/>
        </w:rPr>
        <w:t xml:space="preserve">kas atrodas Aronas pagastā, Madonas novadā, </w:t>
      </w:r>
    </w:p>
    <w:p w14:paraId="3B54A080" w14:textId="398A8B25" w:rsidR="007B3005" w:rsidRPr="00E17C09" w:rsidRDefault="00DF5FFC" w:rsidP="00DF5FFC">
      <w:pPr>
        <w:spacing w:line="20" w:lineRule="atLeast"/>
        <w:ind w:left="2880" w:firstLine="720"/>
        <w:jc w:val="right"/>
        <w:rPr>
          <w:rFonts w:eastAsia="Arial Unicode MS"/>
          <w:i/>
          <w:sz w:val="20"/>
        </w:rPr>
      </w:pPr>
      <w:r w:rsidRPr="00DF5FFC">
        <w:rPr>
          <w:rFonts w:eastAsia="Arial Unicode MS"/>
          <w:i/>
          <w:sz w:val="20"/>
        </w:rPr>
        <w:t xml:space="preserve"> izsoles noteikumiem</w:t>
      </w:r>
    </w:p>
    <w:p w14:paraId="389E220C" w14:textId="77777777" w:rsidR="007B3005" w:rsidRDefault="007B3005" w:rsidP="00E17C09">
      <w:pPr>
        <w:spacing w:line="20" w:lineRule="atLeast"/>
        <w:jc w:val="right"/>
        <w:rPr>
          <w:rFonts w:eastAsia="Arial Unicode MS"/>
          <w:i/>
          <w:sz w:val="20"/>
        </w:rPr>
      </w:pPr>
    </w:p>
    <w:p w14:paraId="258CEE25" w14:textId="77777777" w:rsidR="00A301EF" w:rsidRPr="00E17C09" w:rsidRDefault="00A301EF" w:rsidP="00E17C09">
      <w:pPr>
        <w:spacing w:line="20" w:lineRule="atLeast"/>
        <w:jc w:val="right"/>
        <w:rPr>
          <w:rFonts w:eastAsia="Arial Unicode MS"/>
          <w:i/>
          <w:sz w:val="20"/>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00CF9379"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515633" w:rsidRPr="00515633">
        <w:rPr>
          <w:rFonts w:eastAsiaTheme="minorEastAsia"/>
          <w:szCs w:val="24"/>
        </w:rPr>
        <w:t>apaļkoka</w:t>
      </w:r>
      <w:r w:rsidR="00DF5FFC" w:rsidRPr="00DF5FFC">
        <w:rPr>
          <w:rFonts w:eastAsiaTheme="minorEastAsia"/>
          <w:szCs w:val="24"/>
        </w:rPr>
        <w:t xml:space="preserve"> 224,196 m3 un zariem 131,748 m3</w:t>
      </w:r>
      <w:r w:rsidR="00515633" w:rsidRPr="00515633">
        <w:rPr>
          <w:rFonts w:eastAsiaTheme="minorEastAsia"/>
          <w:szCs w:val="24"/>
        </w:rPr>
        <w:t xml:space="preserve">apjomā, kas atrodas </w:t>
      </w:r>
      <w:r w:rsidR="008A5FDB">
        <w:rPr>
          <w:rFonts w:eastAsiaTheme="minorEastAsia"/>
          <w:szCs w:val="24"/>
        </w:rPr>
        <w:t>Aronas</w:t>
      </w:r>
      <w:r w:rsidR="00515633" w:rsidRPr="00515633">
        <w:rPr>
          <w:rFonts w:eastAsiaTheme="minorEastAsia"/>
          <w:szCs w:val="24"/>
        </w:rPr>
        <w:t xml:space="preserve"> pagastā</w:t>
      </w:r>
      <w:r w:rsidR="00E17C09" w:rsidRPr="00E17C09">
        <w:rPr>
          <w:rFonts w:eastAsiaTheme="minorEastAsia"/>
          <w:szCs w:val="24"/>
        </w:rPr>
        <w:t>,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57D78ED3" w:rsidR="00A301EF" w:rsidRPr="001D6719" w:rsidRDefault="00A301EF" w:rsidP="001D6719">
      <w:pPr>
        <w:ind w:firstLine="680"/>
        <w:jc w:val="both"/>
        <w:rPr>
          <w:rFonts w:eastAsiaTheme="minorEastAsia"/>
          <w:szCs w:val="24"/>
        </w:rPr>
      </w:pPr>
      <w:r w:rsidRPr="001D6719">
        <w:rPr>
          <w:rFonts w:eastAsiaTheme="minorEastAsia"/>
          <w:szCs w:val="24"/>
        </w:rPr>
        <w:t>Vēlos pieteikties uz kustamā</w:t>
      </w:r>
      <w:r w:rsidR="0005289E" w:rsidRPr="001D6719">
        <w:rPr>
          <w:rFonts w:eastAsiaTheme="minorEastAsia"/>
          <w:szCs w:val="24"/>
        </w:rPr>
        <w:t xml:space="preserve">s mantas </w:t>
      </w:r>
      <w:r w:rsidR="00515633">
        <w:rPr>
          <w:rFonts w:eastAsiaTheme="minorEastAsia"/>
          <w:szCs w:val="24"/>
        </w:rPr>
        <w:t xml:space="preserve">- </w:t>
      </w:r>
      <w:r w:rsidRPr="001D6719">
        <w:rPr>
          <w:rFonts w:eastAsiaTheme="minorEastAsia"/>
          <w:szCs w:val="24"/>
        </w:rPr>
        <w:t xml:space="preserve"> </w:t>
      </w:r>
      <w:r w:rsidR="00515633" w:rsidRPr="00515633">
        <w:rPr>
          <w:rFonts w:eastAsiaTheme="minorEastAsia"/>
          <w:szCs w:val="24"/>
        </w:rPr>
        <w:t>apaļkoka</w:t>
      </w:r>
      <w:r w:rsidR="008D0540" w:rsidRPr="008D0540">
        <w:rPr>
          <w:rFonts w:eastAsiaTheme="minorEastAsia"/>
          <w:szCs w:val="24"/>
        </w:rPr>
        <w:t xml:space="preserve"> 224,196 m3 un zar</w:t>
      </w:r>
      <w:r w:rsidR="008D0540">
        <w:rPr>
          <w:rFonts w:eastAsiaTheme="minorEastAsia"/>
          <w:szCs w:val="24"/>
        </w:rPr>
        <w:t>u</w:t>
      </w:r>
      <w:r w:rsidR="008D0540" w:rsidRPr="008D0540">
        <w:rPr>
          <w:rFonts w:eastAsiaTheme="minorEastAsia"/>
          <w:szCs w:val="24"/>
        </w:rPr>
        <w:t xml:space="preserve"> 131,748 m3</w:t>
      </w:r>
      <w:r w:rsidR="008D0540">
        <w:rPr>
          <w:rFonts w:eastAsiaTheme="minorEastAsia"/>
          <w:szCs w:val="24"/>
        </w:rPr>
        <w:t xml:space="preserve"> </w:t>
      </w:r>
      <w:r w:rsidR="00515633" w:rsidRPr="00515633">
        <w:rPr>
          <w:rFonts w:eastAsiaTheme="minorEastAsia"/>
          <w:szCs w:val="24"/>
        </w:rPr>
        <w:t xml:space="preserve">apjomā, kas atrodas </w:t>
      </w:r>
      <w:r w:rsidR="008A5FDB">
        <w:rPr>
          <w:rFonts w:eastAsiaTheme="minorEastAsia"/>
          <w:szCs w:val="24"/>
        </w:rPr>
        <w:t>Aronas</w:t>
      </w:r>
      <w:r w:rsidR="00515633" w:rsidRPr="00515633">
        <w:rPr>
          <w:rFonts w:eastAsiaTheme="minorEastAsia"/>
          <w:szCs w:val="24"/>
        </w:rPr>
        <w:t xml:space="preserve"> pagastā</w:t>
      </w:r>
      <w:r w:rsidR="00515633">
        <w:rPr>
          <w:rFonts w:eastAsiaTheme="minorEastAsia"/>
          <w:szCs w:val="24"/>
        </w:rPr>
        <w:t>,</w:t>
      </w:r>
      <w:r w:rsidR="0005289E" w:rsidRPr="001D6719">
        <w:rPr>
          <w:rFonts w:eastAsiaTheme="minorEastAsia"/>
          <w:szCs w:val="24"/>
        </w:rPr>
        <w:t xml:space="preserve"> Madonas novadā</w:t>
      </w:r>
      <w:r w:rsidR="00515633">
        <w:rPr>
          <w:rFonts w:eastAsiaTheme="minorEastAsia"/>
          <w:szCs w:val="24"/>
        </w:rPr>
        <w:t>,</w:t>
      </w:r>
      <w:r w:rsidRPr="001D6719">
        <w:rPr>
          <w:rFonts w:eastAsiaTheme="minorEastAsia"/>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C31DFE" w14:textId="1FA4FE39" w:rsidR="00A301EF" w:rsidRPr="0006231D" w:rsidRDefault="00A301EF" w:rsidP="00A301EF">
      <w:pPr>
        <w:autoSpaceDE w:val="0"/>
        <w:autoSpaceDN w:val="0"/>
        <w:adjustRightInd w:val="0"/>
        <w:rPr>
          <w:szCs w:val="24"/>
        </w:rPr>
      </w:pPr>
      <w:r w:rsidRPr="00F931E4">
        <w:rPr>
          <w:szCs w:val="24"/>
        </w:rPr>
        <w:t>pilnvara</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1ACEB651" w14:textId="77777777" w:rsidR="00A301EF" w:rsidRDefault="00A301EF" w:rsidP="00A301EF">
      <w:pPr>
        <w:spacing w:line="20" w:lineRule="atLeast"/>
        <w:jc w:val="right"/>
        <w:rPr>
          <w:rFonts w:eastAsia="Arial Unicode MS"/>
          <w:b/>
          <w:i/>
          <w:szCs w:val="24"/>
        </w:rPr>
      </w:pPr>
    </w:p>
    <w:p w14:paraId="67E4300A" w14:textId="77777777" w:rsidR="004B6635" w:rsidRDefault="004B6635" w:rsidP="00A301EF">
      <w:pPr>
        <w:spacing w:line="20" w:lineRule="atLeast"/>
        <w:jc w:val="right"/>
        <w:rPr>
          <w:rFonts w:eastAsia="Arial Unicode MS"/>
          <w:b/>
          <w:i/>
          <w:szCs w:val="24"/>
        </w:rPr>
      </w:pPr>
    </w:p>
    <w:p w14:paraId="6CE25912" w14:textId="77777777" w:rsidR="004B6635" w:rsidRDefault="004B6635" w:rsidP="00A301EF">
      <w:pPr>
        <w:spacing w:line="20" w:lineRule="atLeast"/>
        <w:jc w:val="right"/>
        <w:rPr>
          <w:rFonts w:eastAsia="Arial Unicode MS"/>
          <w:b/>
          <w:i/>
          <w:szCs w:val="24"/>
        </w:rPr>
      </w:pPr>
    </w:p>
    <w:p w14:paraId="436E2483" w14:textId="77777777" w:rsidR="004B6635" w:rsidRDefault="004B6635" w:rsidP="00A301EF">
      <w:pPr>
        <w:spacing w:line="20" w:lineRule="atLeast"/>
        <w:jc w:val="right"/>
        <w:rPr>
          <w:rFonts w:eastAsia="Arial Unicode MS"/>
          <w:b/>
          <w:i/>
          <w:szCs w:val="24"/>
        </w:rPr>
      </w:pPr>
    </w:p>
    <w:p w14:paraId="689E8516" w14:textId="77777777" w:rsidR="004B6635" w:rsidRDefault="004B6635" w:rsidP="00A301EF">
      <w:pPr>
        <w:spacing w:line="20" w:lineRule="atLeast"/>
        <w:jc w:val="right"/>
        <w:rPr>
          <w:rFonts w:eastAsia="Arial Unicode MS"/>
          <w:b/>
          <w:i/>
          <w:szCs w:val="24"/>
        </w:rPr>
      </w:pPr>
    </w:p>
    <w:p w14:paraId="3DD093CF" w14:textId="77777777" w:rsidR="004B6635" w:rsidRDefault="004B6635" w:rsidP="00A301EF">
      <w:pPr>
        <w:spacing w:line="20" w:lineRule="atLeast"/>
        <w:jc w:val="right"/>
        <w:rPr>
          <w:rFonts w:eastAsia="Arial Unicode MS"/>
          <w:b/>
          <w:i/>
          <w:szCs w:val="24"/>
        </w:rPr>
      </w:pPr>
    </w:p>
    <w:p w14:paraId="2F3A811E" w14:textId="77777777" w:rsidR="004B6635" w:rsidRDefault="004B6635" w:rsidP="00A301EF">
      <w:pPr>
        <w:spacing w:line="20" w:lineRule="atLeast"/>
        <w:jc w:val="right"/>
        <w:rPr>
          <w:rFonts w:eastAsia="Arial Unicode MS"/>
          <w:b/>
          <w:i/>
          <w:szCs w:val="24"/>
        </w:rPr>
      </w:pPr>
    </w:p>
    <w:p w14:paraId="05C706F6" w14:textId="77777777" w:rsidR="004B6635" w:rsidRDefault="004B6635" w:rsidP="00A301EF">
      <w:pPr>
        <w:spacing w:line="20" w:lineRule="atLeast"/>
        <w:jc w:val="right"/>
        <w:rPr>
          <w:rFonts w:eastAsia="Arial Unicode MS"/>
          <w:b/>
          <w:i/>
          <w:szCs w:val="24"/>
        </w:rPr>
      </w:pPr>
    </w:p>
    <w:p w14:paraId="49CD3B50" w14:textId="77777777" w:rsidR="004B6635" w:rsidRDefault="004B6635" w:rsidP="00A301EF">
      <w:pPr>
        <w:spacing w:line="20" w:lineRule="atLeast"/>
        <w:jc w:val="right"/>
        <w:rPr>
          <w:rFonts w:eastAsia="Arial Unicode MS"/>
          <w:b/>
          <w:i/>
          <w:szCs w:val="24"/>
        </w:rPr>
      </w:pPr>
    </w:p>
    <w:p w14:paraId="7E7BBF2E" w14:textId="3F62BBD9" w:rsidR="004B6635" w:rsidRPr="00F931E4" w:rsidRDefault="004B6635" w:rsidP="00A301EF">
      <w:pPr>
        <w:spacing w:line="20" w:lineRule="atLeast"/>
        <w:jc w:val="right"/>
        <w:rPr>
          <w:rFonts w:eastAsia="Arial Unicode MS"/>
          <w:b/>
          <w:i/>
          <w:szCs w:val="24"/>
        </w:rPr>
        <w:sectPr w:rsidR="004B6635" w:rsidRPr="00F931E4" w:rsidSect="005227B1">
          <w:type w:val="continuous"/>
          <w:pgSz w:w="11906" w:h="16838" w:code="9"/>
          <w:pgMar w:top="1134" w:right="1134" w:bottom="1134" w:left="1701" w:header="709" w:footer="709" w:gutter="0"/>
          <w:cols w:space="708"/>
          <w:docGrid w:linePitch="360"/>
        </w:sectPr>
      </w:pPr>
    </w:p>
    <w:p w14:paraId="503ED9DC" w14:textId="0114F03E" w:rsidR="00E17C09" w:rsidRPr="00157926" w:rsidRDefault="00912EFF" w:rsidP="00157926">
      <w:pPr>
        <w:spacing w:line="20" w:lineRule="atLeast"/>
        <w:jc w:val="right"/>
        <w:rPr>
          <w:rFonts w:eastAsia="Arial Unicode MS"/>
          <w:b/>
          <w:i/>
          <w:szCs w:val="24"/>
        </w:rPr>
      </w:pPr>
      <w:r>
        <w:rPr>
          <w:rFonts w:eastAsia="Arial Unicode MS"/>
          <w:b/>
          <w:i/>
          <w:szCs w:val="24"/>
        </w:rPr>
        <w:lastRenderedPageBreak/>
        <w:t>3</w:t>
      </w:r>
      <w:r w:rsidR="001E54BE">
        <w:rPr>
          <w:rFonts w:eastAsia="Arial Unicode MS"/>
          <w:b/>
          <w:i/>
          <w:szCs w:val="24"/>
        </w:rPr>
        <w:t>.</w:t>
      </w:r>
      <w:r w:rsidR="005227B1">
        <w:rPr>
          <w:rFonts w:eastAsia="Arial Unicode MS"/>
          <w:b/>
          <w:i/>
          <w:szCs w:val="24"/>
        </w:rPr>
        <w:t> </w:t>
      </w:r>
      <w:r w:rsidR="001E54BE">
        <w:rPr>
          <w:rFonts w:eastAsia="Arial Unicode MS"/>
          <w:b/>
          <w:i/>
          <w:szCs w:val="24"/>
        </w:rPr>
        <w:t>p</w:t>
      </w:r>
      <w:r w:rsidR="00157926" w:rsidRPr="00F931E4">
        <w:rPr>
          <w:rFonts w:eastAsia="Arial Unicode MS"/>
          <w:b/>
          <w:i/>
          <w:szCs w:val="24"/>
        </w:rPr>
        <w:t>ielikums</w:t>
      </w:r>
    </w:p>
    <w:p w14:paraId="09D5B96D" w14:textId="77777777" w:rsidR="00DF5FFC" w:rsidRPr="00DF5FFC" w:rsidRDefault="00DF5FFC" w:rsidP="00DF5FFC">
      <w:pPr>
        <w:spacing w:line="20" w:lineRule="atLeast"/>
        <w:ind w:left="2880"/>
        <w:jc w:val="right"/>
        <w:rPr>
          <w:rFonts w:eastAsia="Arial Unicode MS"/>
          <w:i/>
          <w:sz w:val="20"/>
        </w:rPr>
      </w:pPr>
      <w:r w:rsidRPr="00DF5FFC">
        <w:rPr>
          <w:rFonts w:eastAsia="Arial Unicode MS"/>
          <w:i/>
          <w:sz w:val="20"/>
        </w:rPr>
        <w:t xml:space="preserve">Pašvaldības kustamās mantas - apaļkoka 224,196 m3 un zaru 131,748 m3 apjomā, </w:t>
      </w:r>
    </w:p>
    <w:p w14:paraId="67373EE5" w14:textId="77777777" w:rsidR="00DF5FFC" w:rsidRPr="00DF5FFC" w:rsidRDefault="00DF5FFC" w:rsidP="00DF5FFC">
      <w:pPr>
        <w:spacing w:line="20" w:lineRule="atLeast"/>
        <w:ind w:left="2880"/>
        <w:jc w:val="right"/>
        <w:rPr>
          <w:rFonts w:eastAsia="Arial Unicode MS"/>
          <w:i/>
          <w:sz w:val="20"/>
        </w:rPr>
      </w:pPr>
      <w:r w:rsidRPr="00DF5FFC">
        <w:rPr>
          <w:rFonts w:eastAsia="Arial Unicode MS"/>
          <w:i/>
          <w:sz w:val="20"/>
        </w:rPr>
        <w:t xml:space="preserve">kas atrodas Aronas pagastā, Madonas novadā, </w:t>
      </w:r>
    </w:p>
    <w:p w14:paraId="190DB453" w14:textId="4D74CF27" w:rsidR="00A301EF" w:rsidRPr="00F931E4" w:rsidRDefault="00DF5FFC" w:rsidP="00DF5FFC">
      <w:pPr>
        <w:spacing w:line="20" w:lineRule="atLeast"/>
        <w:ind w:left="2880"/>
        <w:jc w:val="right"/>
        <w:rPr>
          <w:rFonts w:eastAsia="Arial Unicode MS"/>
          <w:i/>
          <w:szCs w:val="24"/>
        </w:rPr>
      </w:pPr>
      <w:r w:rsidRPr="00DF5FFC">
        <w:rPr>
          <w:rFonts w:eastAsia="Arial Unicode MS"/>
          <w:i/>
          <w:sz w:val="20"/>
        </w:rPr>
        <w:t xml:space="preserve"> izsoles noteikumiem</w:t>
      </w: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4567C94" w14:textId="647955CB" w:rsidR="00A301EF" w:rsidRPr="00F931E4" w:rsidRDefault="00A301EF" w:rsidP="0006231D">
            <w:pPr>
              <w:jc w:val="center"/>
              <w:rPr>
                <w:rFonts w:eastAsiaTheme="minorEastAsia"/>
                <w:b/>
                <w:i/>
                <w:szCs w:val="24"/>
              </w:rPr>
            </w:pPr>
            <w:r w:rsidRPr="0006231D">
              <w:rPr>
                <w:rFonts w:eastAsiaTheme="minorEastAsia"/>
                <w:b/>
                <w:i/>
                <w:szCs w:val="24"/>
              </w:rPr>
              <w:t>Pers</w:t>
            </w:r>
            <w:r w:rsidR="0006231D" w:rsidRPr="0006231D">
              <w:rPr>
                <w:rFonts w:eastAsiaTheme="minorEastAsia"/>
                <w:b/>
                <w:i/>
                <w:szCs w:val="24"/>
              </w:rPr>
              <w:t xml:space="preserve">onas </w:t>
            </w:r>
            <w:r w:rsidRPr="0006231D">
              <w:rPr>
                <w:rFonts w:eastAsiaTheme="minorEastAsia"/>
                <w:b/>
                <w:i/>
                <w:szCs w:val="24"/>
              </w:rPr>
              <w:t>kods</w:t>
            </w: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4EC2CEB7" w14:textId="77777777" w:rsidR="00A301EF" w:rsidRDefault="00A301EF" w:rsidP="00A301EF">
      <w:pPr>
        <w:rPr>
          <w:rFonts w:eastAsia="Arial Unicode MS"/>
          <w:szCs w:val="24"/>
        </w:rPr>
      </w:pPr>
    </w:p>
    <w:p w14:paraId="4F7B7833" w14:textId="77777777" w:rsidR="004B6635" w:rsidRDefault="004B6635" w:rsidP="00A301EF">
      <w:pPr>
        <w:rPr>
          <w:rFonts w:eastAsia="Arial Unicode MS"/>
          <w:szCs w:val="24"/>
        </w:rPr>
      </w:pPr>
    </w:p>
    <w:p w14:paraId="1595D122" w14:textId="77777777" w:rsidR="004B6635" w:rsidRDefault="004B6635" w:rsidP="00A301EF">
      <w:pPr>
        <w:rPr>
          <w:rFonts w:eastAsia="Arial Unicode MS"/>
          <w:szCs w:val="24"/>
        </w:rPr>
      </w:pPr>
    </w:p>
    <w:p w14:paraId="108E3BE2" w14:textId="77777777" w:rsidR="004B6635" w:rsidRDefault="004B6635" w:rsidP="00A301EF">
      <w:pPr>
        <w:rPr>
          <w:rFonts w:eastAsia="Arial Unicode MS"/>
          <w:szCs w:val="24"/>
        </w:rPr>
      </w:pPr>
    </w:p>
    <w:p w14:paraId="6A7E830E" w14:textId="77777777" w:rsidR="004B6635" w:rsidRDefault="004B6635" w:rsidP="00A301EF">
      <w:pPr>
        <w:rPr>
          <w:rFonts w:eastAsia="Arial Unicode MS"/>
          <w:szCs w:val="24"/>
        </w:rPr>
      </w:pPr>
    </w:p>
    <w:p w14:paraId="6E5018D0" w14:textId="77777777" w:rsidR="004B6635" w:rsidRDefault="004B6635" w:rsidP="00A301EF">
      <w:pPr>
        <w:rPr>
          <w:rFonts w:eastAsia="Arial Unicode MS"/>
          <w:szCs w:val="24"/>
        </w:rPr>
      </w:pPr>
    </w:p>
    <w:p w14:paraId="2A9DDCB7" w14:textId="77777777" w:rsidR="004B6635" w:rsidRDefault="004B6635" w:rsidP="00A301EF">
      <w:pPr>
        <w:rPr>
          <w:rFonts w:eastAsia="Arial Unicode MS"/>
          <w:szCs w:val="24"/>
        </w:rPr>
      </w:pPr>
    </w:p>
    <w:p w14:paraId="18796598" w14:textId="77777777" w:rsidR="004B6635" w:rsidRDefault="004B6635" w:rsidP="00A301EF">
      <w:pPr>
        <w:rPr>
          <w:rFonts w:eastAsia="Arial Unicode MS"/>
          <w:szCs w:val="24"/>
        </w:rPr>
      </w:pPr>
    </w:p>
    <w:p w14:paraId="3A94BC89" w14:textId="05293240" w:rsidR="004B6635" w:rsidRPr="00F931E4" w:rsidRDefault="004B6635" w:rsidP="00A301EF">
      <w:pPr>
        <w:rPr>
          <w:rFonts w:eastAsia="Arial Unicode MS"/>
          <w:szCs w:val="24"/>
        </w:rPr>
        <w:sectPr w:rsidR="004B6635" w:rsidRPr="00F931E4" w:rsidSect="005227B1">
          <w:pgSz w:w="16838" w:h="11906" w:orient="landscape" w:code="9"/>
          <w:pgMar w:top="1134" w:right="1134" w:bottom="1134" w:left="1701" w:header="709" w:footer="709" w:gutter="0"/>
          <w:cols w:space="708"/>
          <w:docGrid w:linePitch="360"/>
        </w:sectPr>
      </w:pPr>
    </w:p>
    <w:p w14:paraId="2318EDF0" w14:textId="1B51369E" w:rsidR="00157926" w:rsidRPr="00F931E4" w:rsidRDefault="00912EFF" w:rsidP="00157926">
      <w:pPr>
        <w:spacing w:line="20" w:lineRule="atLeast"/>
        <w:ind w:right="-285"/>
        <w:jc w:val="right"/>
        <w:rPr>
          <w:rFonts w:eastAsia="Arial Unicode MS"/>
          <w:b/>
          <w:i/>
          <w:szCs w:val="24"/>
        </w:rPr>
      </w:pPr>
      <w:r>
        <w:rPr>
          <w:rFonts w:eastAsia="Arial Unicode MS"/>
          <w:b/>
          <w:i/>
          <w:szCs w:val="24"/>
        </w:rPr>
        <w:lastRenderedPageBreak/>
        <w:t>4</w:t>
      </w:r>
      <w:r w:rsidR="001E54BE">
        <w:rPr>
          <w:rFonts w:eastAsia="Arial Unicode MS"/>
          <w:b/>
          <w:i/>
          <w:szCs w:val="24"/>
        </w:rPr>
        <w:t>.</w:t>
      </w:r>
      <w:r w:rsidR="005227B1">
        <w:rPr>
          <w:rFonts w:eastAsia="Arial Unicode MS"/>
          <w:b/>
          <w:i/>
          <w:szCs w:val="24"/>
        </w:rPr>
        <w:t> </w:t>
      </w:r>
      <w:r w:rsidR="001E54BE">
        <w:rPr>
          <w:rFonts w:eastAsia="Arial Unicode MS"/>
          <w:b/>
          <w:i/>
          <w:szCs w:val="24"/>
        </w:rPr>
        <w:t>p</w:t>
      </w:r>
      <w:r w:rsidR="00157926" w:rsidRPr="00F931E4">
        <w:rPr>
          <w:rFonts w:eastAsia="Arial Unicode MS"/>
          <w:b/>
          <w:i/>
          <w:szCs w:val="24"/>
        </w:rPr>
        <w:t>ielikums</w:t>
      </w:r>
    </w:p>
    <w:p w14:paraId="2D966D28" w14:textId="77777777" w:rsidR="00DF5FFC" w:rsidRPr="00DF5FFC" w:rsidRDefault="00DF5FFC" w:rsidP="00DF5FFC">
      <w:pPr>
        <w:autoSpaceDE w:val="0"/>
        <w:autoSpaceDN w:val="0"/>
        <w:adjustRightInd w:val="0"/>
        <w:ind w:right="-285"/>
        <w:jc w:val="right"/>
        <w:rPr>
          <w:rFonts w:eastAsia="Arial Unicode MS"/>
          <w:i/>
          <w:sz w:val="20"/>
        </w:rPr>
      </w:pPr>
      <w:r w:rsidRPr="00DF5FFC">
        <w:rPr>
          <w:rFonts w:eastAsia="Arial Unicode MS"/>
          <w:i/>
          <w:sz w:val="20"/>
        </w:rPr>
        <w:t xml:space="preserve">Pašvaldības kustamās mantas - apaļkoka 224,196 m3 un zaru 131,748 m3 apjomā, </w:t>
      </w:r>
    </w:p>
    <w:p w14:paraId="7EE65425" w14:textId="77777777" w:rsidR="00DF5FFC" w:rsidRPr="00DF5FFC" w:rsidRDefault="00DF5FFC" w:rsidP="00DF5FFC">
      <w:pPr>
        <w:autoSpaceDE w:val="0"/>
        <w:autoSpaceDN w:val="0"/>
        <w:adjustRightInd w:val="0"/>
        <w:ind w:right="-285"/>
        <w:jc w:val="right"/>
        <w:rPr>
          <w:rFonts w:eastAsia="Arial Unicode MS"/>
          <w:i/>
          <w:sz w:val="20"/>
        </w:rPr>
      </w:pPr>
      <w:r w:rsidRPr="00DF5FFC">
        <w:rPr>
          <w:rFonts w:eastAsia="Arial Unicode MS"/>
          <w:i/>
          <w:sz w:val="20"/>
        </w:rPr>
        <w:t xml:space="preserve">kas atrodas Aronas pagastā, Madonas novadā, </w:t>
      </w:r>
    </w:p>
    <w:p w14:paraId="60393E2D" w14:textId="65370D9E" w:rsidR="00E016C5" w:rsidRDefault="00DF5FFC" w:rsidP="00DF5FFC">
      <w:pPr>
        <w:autoSpaceDE w:val="0"/>
        <w:autoSpaceDN w:val="0"/>
        <w:adjustRightInd w:val="0"/>
        <w:ind w:right="-285"/>
        <w:jc w:val="right"/>
        <w:rPr>
          <w:rFonts w:eastAsia="Arial Unicode MS"/>
          <w:i/>
          <w:sz w:val="20"/>
        </w:rPr>
      </w:pPr>
      <w:r w:rsidRPr="00DF5FFC">
        <w:rPr>
          <w:rFonts w:eastAsia="Arial Unicode MS"/>
          <w:i/>
          <w:sz w:val="20"/>
        </w:rPr>
        <w:t xml:space="preserve"> izsoles noteikumiem</w:t>
      </w:r>
    </w:p>
    <w:p w14:paraId="22C9802A" w14:textId="77777777" w:rsidR="004B6635" w:rsidRDefault="004B6635" w:rsidP="00E016C5">
      <w:pPr>
        <w:autoSpaceDE w:val="0"/>
        <w:autoSpaceDN w:val="0"/>
        <w:adjustRightInd w:val="0"/>
        <w:ind w:right="-285"/>
        <w:jc w:val="center"/>
        <w:rPr>
          <w:rFonts w:eastAsia="Arial Unicode MS"/>
          <w:i/>
          <w:sz w:val="20"/>
        </w:rPr>
        <w:sectPr w:rsidR="004B6635" w:rsidSect="005227B1">
          <w:footerReference w:type="default" r:id="rId14"/>
          <w:pgSz w:w="11906" w:h="16838" w:code="9"/>
          <w:pgMar w:top="1134" w:right="1134" w:bottom="1134" w:left="1701" w:header="709" w:footer="709" w:gutter="0"/>
          <w:cols w:space="708"/>
          <w:docGrid w:linePitch="360"/>
        </w:sectPr>
      </w:pPr>
    </w:p>
    <w:p w14:paraId="703CB246" w14:textId="06D48A4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7E859B71" w14:textId="77777777" w:rsidR="004B6635" w:rsidRDefault="004B6635" w:rsidP="004B6635">
      <w:pPr>
        <w:jc w:val="center"/>
        <w:rPr>
          <w:b/>
          <w:bCs/>
          <w:sz w:val="22"/>
        </w:rPr>
      </w:pPr>
      <w:r>
        <w:rPr>
          <w:b/>
          <w:bCs/>
        </w:rPr>
        <w:t>1. Līguma priekšmets</w:t>
      </w:r>
    </w:p>
    <w:p w14:paraId="005AA1BD" w14:textId="0F87D9E5" w:rsidR="004B6635" w:rsidRPr="00EF5CC1" w:rsidRDefault="004B6635" w:rsidP="00EF5CC1">
      <w:pPr>
        <w:pStyle w:val="Pamatteksts"/>
        <w:spacing w:after="0"/>
        <w:jc w:val="both"/>
        <w:rPr>
          <w:rFonts w:ascii="Times New Roman" w:hAnsi="Times New Roman" w:cs="Times New Roman"/>
          <w:b/>
          <w:i/>
        </w:rPr>
      </w:pPr>
      <w:r>
        <w:rPr>
          <w:rFonts w:ascii="Times New Roman" w:hAnsi="Times New Roman" w:cs="Times New Roman"/>
        </w:rPr>
        <w:t xml:space="preserve">1.1. PĀRDEVĒJS pārdot, bet PIRCĒJS pērk kokmateriālus </w:t>
      </w:r>
      <w:r w:rsidR="00562AD9">
        <w:rPr>
          <w:rFonts w:ascii="Times New Roman" w:hAnsi="Times New Roman" w:cs="Times New Roman"/>
        </w:rPr>
        <w:t>–</w:t>
      </w:r>
      <w:r w:rsidR="008D0540">
        <w:rPr>
          <w:rFonts w:ascii="Times New Roman" w:hAnsi="Times New Roman" w:cs="Times New Roman"/>
        </w:rPr>
        <w:t xml:space="preserve"> </w:t>
      </w:r>
      <w:r w:rsidR="00562AD9">
        <w:rPr>
          <w:rFonts w:ascii="Times New Roman" w:hAnsi="Times New Roman" w:cs="Times New Roman"/>
        </w:rPr>
        <w:t xml:space="preserve">apaļkoku </w:t>
      </w:r>
      <w:r w:rsidR="00562AD9" w:rsidRPr="00562AD9">
        <w:rPr>
          <w:rFonts w:ascii="Times New Roman" w:hAnsi="Times New Roman" w:cs="Times New Roman"/>
        </w:rPr>
        <w:t>149,910 m3 un zar</w:t>
      </w:r>
      <w:r w:rsidR="00562AD9">
        <w:rPr>
          <w:rFonts w:ascii="Times New Roman" w:hAnsi="Times New Roman" w:cs="Times New Roman"/>
        </w:rPr>
        <w:t>us</w:t>
      </w:r>
      <w:r w:rsidR="00562AD9" w:rsidRPr="00562AD9">
        <w:rPr>
          <w:rFonts w:ascii="Times New Roman" w:hAnsi="Times New Roman" w:cs="Times New Roman"/>
        </w:rPr>
        <w:t xml:space="preserve"> 131,748 m3 apjomā, kas atrodas Aronas pagastā, Madonas novadā, zemes vienībā ar kadastra apzīmējumu 7042 004 0142, un apaļkok</w:t>
      </w:r>
      <w:r w:rsidR="00562AD9">
        <w:rPr>
          <w:rFonts w:ascii="Times New Roman" w:hAnsi="Times New Roman" w:cs="Times New Roman"/>
        </w:rPr>
        <w:t>u</w:t>
      </w:r>
      <w:r w:rsidR="00562AD9" w:rsidRPr="00562AD9">
        <w:rPr>
          <w:rFonts w:ascii="Times New Roman" w:hAnsi="Times New Roman" w:cs="Times New Roman"/>
        </w:rPr>
        <w:t xml:space="preserve"> 92,448 m3 apjomā, kas atrodas Aronas pagastā, Madonas novadā, zemes vienībā ar kadastra apzīmējumu 7042 002 0199</w:t>
      </w:r>
      <w:r>
        <w:rPr>
          <w:rFonts w:ascii="Times New Roman" w:hAnsi="Times New Roman" w:cs="Times New Roman"/>
        </w:rPr>
        <w:t>, k</w:t>
      </w:r>
      <w:r w:rsidR="00EF5CC1">
        <w:rPr>
          <w:rFonts w:ascii="Times New Roman" w:hAnsi="Times New Roman" w:cs="Times New Roman"/>
        </w:rPr>
        <w:t>uru</w:t>
      </w:r>
      <w:r>
        <w:rPr>
          <w:rFonts w:ascii="Times New Roman" w:hAnsi="Times New Roman" w:cs="Times New Roman"/>
        </w:rPr>
        <w:t xml:space="preserve"> sastāv</w:t>
      </w:r>
      <w:r w:rsidR="00EF5CC1">
        <w:rPr>
          <w:rFonts w:ascii="Times New Roman" w:hAnsi="Times New Roman" w:cs="Times New Roman"/>
        </w:rPr>
        <w:t xml:space="preserve">s norādīts šī </w:t>
      </w:r>
      <w:r>
        <w:rPr>
          <w:rFonts w:ascii="Times New Roman" w:hAnsi="Times New Roman" w:cs="Times New Roman"/>
        </w:rPr>
        <w:t>Līguma pielikumā</w:t>
      </w:r>
      <w:r w:rsidR="00EF5CC1">
        <w:rPr>
          <w:rFonts w:ascii="Times New Roman" w:hAnsi="Times New Roman" w:cs="Times New Roman"/>
        </w:rPr>
        <w:t>.</w:t>
      </w:r>
      <w:r>
        <w:rPr>
          <w:rFonts w:ascii="Times New Roman" w:hAnsi="Times New Roman" w:cs="Times New Roman"/>
        </w:rPr>
        <w:t xml:space="preserve"> </w:t>
      </w:r>
    </w:p>
    <w:p w14:paraId="2FFB8F80" w14:textId="79EC7F3D" w:rsidR="004B6635" w:rsidRDefault="004B6635" w:rsidP="00EF5CC1">
      <w:pPr>
        <w:pStyle w:val="Sarakstarindkopa"/>
        <w:numPr>
          <w:ilvl w:val="1"/>
          <w:numId w:val="14"/>
        </w:numPr>
        <w:jc w:val="both"/>
      </w:pPr>
      <w:r>
        <w:t xml:space="preserve">PĀRDEVĒJS veic kokmateriālu nodošanu, noformējot </w:t>
      </w:r>
      <w:r w:rsidRPr="008D0540">
        <w:t>kokmateriālu transportēšanas pavadzīmi,</w:t>
      </w:r>
      <w:r>
        <w:t xml:space="preserve"> kuru paraksta abu pušu pilnvarotie pārstāvji.</w:t>
      </w:r>
    </w:p>
    <w:p w14:paraId="60BCF20C" w14:textId="77777777" w:rsidR="004B6635" w:rsidRDefault="004B6635" w:rsidP="004B6635">
      <w:pPr>
        <w:jc w:val="both"/>
        <w:rPr>
          <w:b/>
          <w:bCs/>
        </w:rPr>
      </w:pPr>
    </w:p>
    <w:p w14:paraId="4B9EA8B3" w14:textId="21EE0FB4" w:rsidR="004B6635" w:rsidRPr="00EF5CC1" w:rsidRDefault="004B6635" w:rsidP="00EF5CC1">
      <w:pPr>
        <w:pStyle w:val="Sarakstarindkopa"/>
        <w:numPr>
          <w:ilvl w:val="0"/>
          <w:numId w:val="14"/>
        </w:numPr>
        <w:jc w:val="center"/>
        <w:rPr>
          <w:b/>
          <w:bCs/>
        </w:rPr>
      </w:pPr>
      <w:r w:rsidRPr="00EF5CC1">
        <w:rPr>
          <w:b/>
          <w:bCs/>
        </w:rPr>
        <w:t>Pušu tiesības un pienākumi</w:t>
      </w:r>
    </w:p>
    <w:p w14:paraId="20BABBE9" w14:textId="77777777" w:rsidR="004B6635" w:rsidRPr="00EF5CC1" w:rsidRDefault="004B6635" w:rsidP="00EF5CC1">
      <w:pPr>
        <w:numPr>
          <w:ilvl w:val="1"/>
          <w:numId w:val="14"/>
        </w:numPr>
        <w:tabs>
          <w:tab w:val="num" w:pos="426"/>
        </w:tabs>
        <w:ind w:left="426" w:hanging="426"/>
        <w:jc w:val="both"/>
        <w:rPr>
          <w:bCs/>
        </w:rPr>
      </w:pPr>
      <w:r w:rsidRPr="00EF5CC1">
        <w:rPr>
          <w:bCs/>
        </w:rPr>
        <w:t>Pircēja tiesības un pienākumi:</w:t>
      </w:r>
    </w:p>
    <w:p w14:paraId="36C7AE2A" w14:textId="77777777" w:rsidR="004B6635" w:rsidRDefault="004B6635" w:rsidP="00EF5CC1">
      <w:pPr>
        <w:numPr>
          <w:ilvl w:val="2"/>
          <w:numId w:val="14"/>
        </w:numPr>
        <w:tabs>
          <w:tab w:val="num" w:pos="851"/>
        </w:tabs>
        <w:ind w:left="851" w:hanging="709"/>
        <w:jc w:val="both"/>
        <w:rPr>
          <w:b/>
          <w:bCs/>
        </w:rPr>
      </w:pPr>
      <w:r>
        <w:t>PIRCĒJS apliecina, ka uz līguma noslēgšanas brīdi tam ir zināms šī līguma 1.1.punktā norādītās kustamās mantas stāvoklis un PIRCĒJAM par to pretenziju nav.</w:t>
      </w:r>
    </w:p>
    <w:p w14:paraId="257156E7" w14:textId="77777777" w:rsidR="004B6635" w:rsidRDefault="004B6635" w:rsidP="00EF5CC1">
      <w:pPr>
        <w:numPr>
          <w:ilvl w:val="2"/>
          <w:numId w:val="14"/>
        </w:numPr>
        <w:tabs>
          <w:tab w:val="num" w:pos="851"/>
        </w:tabs>
        <w:ind w:left="851" w:hanging="709"/>
        <w:jc w:val="both"/>
        <w:rPr>
          <w:b/>
          <w:bCs/>
        </w:rPr>
      </w:pPr>
      <w:r>
        <w:t>PIRCĒJAM ir pienākums ar līguma parakstīšanas brīdi pieņemt kokmateriālus pēc</w:t>
      </w:r>
      <w:r>
        <w:rPr>
          <w:b/>
          <w:bCs/>
        </w:rPr>
        <w:t xml:space="preserve"> </w:t>
      </w:r>
      <w:r>
        <w:t>kokmateriālu transportēšanas pavadzīmes.</w:t>
      </w:r>
    </w:p>
    <w:p w14:paraId="081FA700" w14:textId="4770B75B" w:rsidR="004B6635" w:rsidRDefault="004B6635" w:rsidP="00EF5CC1">
      <w:pPr>
        <w:numPr>
          <w:ilvl w:val="2"/>
          <w:numId w:val="14"/>
        </w:numPr>
        <w:tabs>
          <w:tab w:val="num" w:pos="851"/>
        </w:tabs>
        <w:ind w:left="851" w:hanging="709"/>
        <w:jc w:val="both"/>
        <w:rPr>
          <w:bCs/>
          <w:u w:val="single"/>
        </w:rPr>
      </w:pPr>
      <w:r>
        <w:rPr>
          <w:u w:val="single"/>
        </w:rPr>
        <w:t xml:space="preserve">PIRCĒJAM ir aizliegts izvest kokmateriālus bez Pasūtītāja atbildīgā darbinieka klātbūtnes. Pirms veikt kokmateriālu izvešanu, izvešanas laiks ir jāsaskaņo ar Pasūtītāja atbildīgo personu </w:t>
      </w:r>
      <w:r w:rsidR="008A5FDB">
        <w:rPr>
          <w:u w:val="single"/>
        </w:rPr>
        <w:t>Sandi Kalniņu</w:t>
      </w:r>
      <w:r w:rsidR="00EF5CC1">
        <w:rPr>
          <w:u w:val="single"/>
        </w:rPr>
        <w:t xml:space="preserve"> (</w:t>
      </w:r>
      <w:r w:rsidR="008A5FDB">
        <w:rPr>
          <w:u w:val="single"/>
        </w:rPr>
        <w:t>Aronas</w:t>
      </w:r>
      <w:r w:rsidR="00EF5CC1">
        <w:rPr>
          <w:u w:val="single"/>
        </w:rPr>
        <w:t xml:space="preserve"> pagasts)</w:t>
      </w:r>
      <w:r>
        <w:rPr>
          <w:u w:val="single"/>
        </w:rPr>
        <w:t xml:space="preserve"> pa tālruni </w:t>
      </w:r>
      <w:r w:rsidR="00EF5CC1" w:rsidRPr="00EF5CC1">
        <w:rPr>
          <w:u w:val="single"/>
        </w:rPr>
        <w:t>2</w:t>
      </w:r>
      <w:r w:rsidR="008A5FDB">
        <w:rPr>
          <w:u w:val="single"/>
        </w:rPr>
        <w:t>8308227</w:t>
      </w:r>
      <w:r>
        <w:rPr>
          <w:u w:val="single"/>
        </w:rPr>
        <w:t>.</w:t>
      </w:r>
    </w:p>
    <w:p w14:paraId="41565EA0" w14:textId="77777777" w:rsidR="004B6635" w:rsidRDefault="004B6635" w:rsidP="00EF5CC1">
      <w:pPr>
        <w:numPr>
          <w:ilvl w:val="2"/>
          <w:numId w:val="14"/>
        </w:numPr>
        <w:tabs>
          <w:tab w:val="num" w:pos="851"/>
        </w:tabs>
        <w:ind w:left="851" w:hanging="709"/>
        <w:jc w:val="both"/>
        <w:rPr>
          <w:bCs/>
        </w:rPr>
      </w:pPr>
      <w:r>
        <w:t>PIRCĒJS ir atbildīgs par samaksu saskaņā ar mutiskās izsoles un šī līguma noteikumiem.</w:t>
      </w:r>
    </w:p>
    <w:p w14:paraId="2978FFBC" w14:textId="443FF2B1" w:rsidR="004B6635" w:rsidRPr="003D45B2" w:rsidRDefault="004B6635" w:rsidP="00EF5CC1">
      <w:pPr>
        <w:numPr>
          <w:ilvl w:val="2"/>
          <w:numId w:val="14"/>
        </w:numPr>
        <w:tabs>
          <w:tab w:val="num" w:pos="851"/>
        </w:tabs>
        <w:ind w:left="851" w:hanging="709"/>
        <w:jc w:val="both"/>
        <w:rPr>
          <w:bCs/>
        </w:rPr>
      </w:pPr>
      <w:r w:rsidRPr="003D45B2">
        <w:t>Pircējs apņemas 2 (divu) nedēļu laikā izvest iegādātos kokmateriālus no Pārdevēja teritorijas</w:t>
      </w:r>
      <w:r w:rsidR="007466E1" w:rsidRPr="003D45B2">
        <w:t>, veikt krautuves sakopšanas darbus</w:t>
      </w:r>
      <w:r w:rsidRPr="003D45B2">
        <w:t xml:space="preserve">. Gadījumā, ja Pircējs neizved </w:t>
      </w:r>
      <w:r w:rsidR="00864DEC">
        <w:t xml:space="preserve">šajā </w:t>
      </w:r>
      <w:r w:rsidRPr="003D45B2">
        <w:t xml:space="preserve">punktā </w:t>
      </w:r>
      <w:r w:rsidR="00864DEC">
        <w:t xml:space="preserve">noteiktajā </w:t>
      </w:r>
      <w:r w:rsidRPr="003D45B2">
        <w:t>termiņā iegādātos kokmateriālus</w:t>
      </w:r>
      <w:r w:rsidR="007466E1" w:rsidRPr="003D45B2">
        <w:t>, kā arī neveic krautuves sakopšanu</w:t>
      </w:r>
      <w:r w:rsidRPr="003D45B2">
        <w:t xml:space="preserve">, tad tas maksā soda naudu EUR 50.00 (piecdesmit </w:t>
      </w:r>
      <w:proofErr w:type="spellStart"/>
      <w:r w:rsidRPr="003D45B2">
        <w:rPr>
          <w:i/>
        </w:rPr>
        <w:t>euro</w:t>
      </w:r>
      <w:proofErr w:type="spellEnd"/>
      <w:r w:rsidRPr="003D45B2">
        <w:t xml:space="preserve"> 00 </w:t>
      </w:r>
      <w:r w:rsidRPr="003D45B2">
        <w:rPr>
          <w:i/>
        </w:rPr>
        <w:t>centi</w:t>
      </w:r>
      <w:r w:rsidRPr="003D45B2">
        <w:t xml:space="preserve">) apmērā par katru </w:t>
      </w:r>
      <w:r w:rsidR="003D45B2" w:rsidRPr="003D45B2">
        <w:t xml:space="preserve">nokavēto </w:t>
      </w:r>
      <w:r w:rsidRPr="003D45B2">
        <w:t>dienu.</w:t>
      </w:r>
    </w:p>
    <w:p w14:paraId="21F7A072" w14:textId="77777777" w:rsidR="004B6635" w:rsidRPr="00EF5CC1" w:rsidRDefault="004B6635" w:rsidP="004B6635">
      <w:pPr>
        <w:numPr>
          <w:ilvl w:val="1"/>
          <w:numId w:val="13"/>
        </w:numPr>
        <w:tabs>
          <w:tab w:val="clear" w:pos="360"/>
          <w:tab w:val="num" w:pos="426"/>
        </w:tabs>
        <w:ind w:left="426" w:hanging="426"/>
        <w:jc w:val="both"/>
        <w:rPr>
          <w:bCs/>
        </w:rPr>
      </w:pPr>
      <w:r w:rsidRPr="00EF5CC1">
        <w:rPr>
          <w:bCs/>
        </w:rPr>
        <w:t>Pārdevēja tiesības un pienākumi:</w:t>
      </w:r>
    </w:p>
    <w:p w14:paraId="33D30464" w14:textId="77777777" w:rsidR="004B6635" w:rsidRDefault="004B6635" w:rsidP="004B6635">
      <w:pPr>
        <w:numPr>
          <w:ilvl w:val="2"/>
          <w:numId w:val="13"/>
        </w:numPr>
        <w:tabs>
          <w:tab w:val="clear" w:pos="720"/>
          <w:tab w:val="num" w:pos="851"/>
        </w:tabs>
        <w:ind w:left="851" w:hanging="709"/>
        <w:jc w:val="both"/>
        <w:rPr>
          <w:b/>
          <w:bCs/>
        </w:rPr>
      </w:pPr>
      <w:r>
        <w:t>PĀRDEVĒJAM ir pienākums ar līguma parakstīšanas brīdi, noformēt kokmateriālu transportēšanas pavadzīmi, un nodot kokmateriālus PIRCĒJAM</w:t>
      </w:r>
      <w:r>
        <w:rPr>
          <w:b/>
        </w:rPr>
        <w:t xml:space="preserve">.  </w:t>
      </w:r>
    </w:p>
    <w:p w14:paraId="415C350A" w14:textId="77777777" w:rsidR="004B6635" w:rsidRDefault="004B6635" w:rsidP="004B6635">
      <w:pPr>
        <w:pStyle w:val="Pamatteksts"/>
        <w:rPr>
          <w:rFonts w:ascii="Times New Roman" w:hAnsi="Times New Roman" w:cs="Times New Roman"/>
        </w:rPr>
      </w:pPr>
    </w:p>
    <w:p w14:paraId="096B89C4" w14:textId="77777777" w:rsidR="004B6635" w:rsidRDefault="004B6635" w:rsidP="004B6635">
      <w:pPr>
        <w:numPr>
          <w:ilvl w:val="0"/>
          <w:numId w:val="13"/>
        </w:numPr>
        <w:jc w:val="center"/>
        <w:rPr>
          <w:b/>
          <w:bCs/>
        </w:rPr>
      </w:pPr>
      <w:r>
        <w:rPr>
          <w:b/>
          <w:bCs/>
        </w:rPr>
        <w:t>Līguma summa un norēķinu kārtība</w:t>
      </w:r>
    </w:p>
    <w:p w14:paraId="7D90E277" w14:textId="77777777" w:rsidR="004B6635" w:rsidRDefault="004B6635" w:rsidP="004B6635">
      <w:pPr>
        <w:numPr>
          <w:ilvl w:val="1"/>
          <w:numId w:val="13"/>
        </w:numPr>
        <w:jc w:val="both"/>
        <w:rPr>
          <w:b/>
          <w:bCs/>
        </w:rPr>
      </w:pPr>
      <w:r>
        <w:rPr>
          <w:b/>
        </w:rPr>
        <w:t xml:space="preserve">Pirkuma kopējā līguma summa ir EUR _________ /___________ </w:t>
      </w:r>
      <w:proofErr w:type="spellStart"/>
      <w:r>
        <w:rPr>
          <w:b/>
          <w:i/>
        </w:rPr>
        <w:t>euro</w:t>
      </w:r>
      <w:proofErr w:type="spellEnd"/>
      <w:r>
        <w:rPr>
          <w:b/>
        </w:rPr>
        <w:t xml:space="preserve"> _______ </w:t>
      </w:r>
      <w:r>
        <w:rPr>
          <w:b/>
          <w:i/>
        </w:rPr>
        <w:t>centi</w:t>
      </w:r>
      <w:r>
        <w:rPr>
          <w:b/>
        </w:rPr>
        <w:t>/</w:t>
      </w:r>
      <w:r>
        <w:rPr>
          <w:b/>
          <w:bCs/>
        </w:rPr>
        <w:t>.</w:t>
      </w:r>
    </w:p>
    <w:p w14:paraId="3A4CED43" w14:textId="77777777" w:rsidR="004B6635" w:rsidRDefault="004B6635" w:rsidP="004B6635">
      <w:pPr>
        <w:numPr>
          <w:ilvl w:val="1"/>
          <w:numId w:val="13"/>
        </w:numPr>
        <w:jc w:val="both"/>
        <w:rPr>
          <w:bCs/>
        </w:rPr>
      </w:pPr>
      <w:r>
        <w:t>Uz pirkuma līguma parakstīšanas brīdi PIRCĒJS ir samaksājis pirkuma summu pilnā apmērā.</w:t>
      </w:r>
    </w:p>
    <w:p w14:paraId="3436EAE6" w14:textId="77777777" w:rsidR="004B6635" w:rsidRDefault="004B6635" w:rsidP="004B6635">
      <w:pPr>
        <w:numPr>
          <w:ilvl w:val="1"/>
          <w:numId w:val="13"/>
        </w:numPr>
        <w:jc w:val="both"/>
        <w:rPr>
          <w:bCs/>
        </w:rPr>
      </w:pPr>
      <w:r>
        <w:lastRenderedPageBreak/>
        <w:t>Pirkuma summa sastāv no:</w:t>
      </w:r>
    </w:p>
    <w:p w14:paraId="1E215EAC" w14:textId="77777777" w:rsidR="004B6635" w:rsidRDefault="004B6635" w:rsidP="004B6635">
      <w:pPr>
        <w:numPr>
          <w:ilvl w:val="0"/>
          <w:numId w:val="13"/>
        </w:numPr>
        <w:jc w:val="center"/>
        <w:rPr>
          <w:b/>
          <w:bCs/>
        </w:rPr>
      </w:pPr>
      <w:r>
        <w:rPr>
          <w:b/>
          <w:bCs/>
        </w:rPr>
        <w:t>Pušu atbildība un strīdu izšķiršana</w:t>
      </w:r>
    </w:p>
    <w:p w14:paraId="0139AC07" w14:textId="77777777" w:rsidR="004B6635" w:rsidRDefault="004B6635" w:rsidP="004B6635">
      <w:pPr>
        <w:numPr>
          <w:ilvl w:val="1"/>
          <w:numId w:val="13"/>
        </w:numPr>
        <w:ind w:left="426" w:hanging="426"/>
        <w:jc w:val="both"/>
        <w:rPr>
          <w:b/>
          <w:bCs/>
        </w:rPr>
      </w:pPr>
      <w:r>
        <w:t>Ja šī līguma saistības netiek izpildītas vai tās tiek izpildītas nepienācīgi, vainīgā puse ir materiāli atbildīga saskaņā ar spēkā esošo likumdošanu.</w:t>
      </w:r>
    </w:p>
    <w:p w14:paraId="1C893D38" w14:textId="77777777" w:rsidR="004B6635" w:rsidRDefault="004B6635" w:rsidP="004B6635">
      <w:pPr>
        <w:numPr>
          <w:ilvl w:val="1"/>
          <w:numId w:val="13"/>
        </w:numPr>
        <w:ind w:left="426" w:hanging="426"/>
        <w:jc w:val="both"/>
        <w:rPr>
          <w:b/>
          <w:bCs/>
        </w:rPr>
      </w:pPr>
      <w:r>
        <w:t>Strīdi šī līgumu sakarā izšķirami pusēm vienojoties, bet, ja tas nav iespējams, strīdus izšķir Latvijas Republikas tiesā.</w:t>
      </w:r>
    </w:p>
    <w:p w14:paraId="57FE5B6B" w14:textId="77777777" w:rsidR="004B6635" w:rsidRDefault="004B6635" w:rsidP="004B6635">
      <w:pPr>
        <w:numPr>
          <w:ilvl w:val="0"/>
          <w:numId w:val="13"/>
        </w:numPr>
        <w:jc w:val="center"/>
        <w:rPr>
          <w:b/>
        </w:rPr>
      </w:pPr>
      <w:r>
        <w:rPr>
          <w:b/>
        </w:rPr>
        <w:t>Nepārvarama vara</w:t>
      </w:r>
    </w:p>
    <w:p w14:paraId="5406078D" w14:textId="77777777" w:rsidR="004B6635" w:rsidRDefault="004B6635" w:rsidP="004B6635">
      <w:pPr>
        <w:numPr>
          <w:ilvl w:val="1"/>
          <w:numId w:val="13"/>
        </w:numPr>
        <w:tabs>
          <w:tab w:val="clear" w:pos="360"/>
          <w:tab w:val="num" w:pos="426"/>
        </w:tabs>
        <w:ind w:left="426" w:hanging="426"/>
        <w:jc w:val="both"/>
        <w:rPr>
          <w:b/>
        </w:rPr>
      </w:pPr>
      <w:r>
        <w:t>Neviena no līguma pusēm nav atbildīga par savu līgumā noteikto saistību neizpildi, ja šo saistību izpilde nav iespējama nepārvaramas varas apstākļu dēļ.</w:t>
      </w:r>
    </w:p>
    <w:p w14:paraId="065C8F22" w14:textId="77777777" w:rsidR="004B6635" w:rsidRDefault="004B6635" w:rsidP="004B6635">
      <w:pPr>
        <w:numPr>
          <w:ilvl w:val="1"/>
          <w:numId w:val="13"/>
        </w:numPr>
        <w:tabs>
          <w:tab w:val="clear" w:pos="360"/>
          <w:tab w:val="num" w:pos="426"/>
        </w:tabs>
        <w:ind w:left="426" w:hanging="426"/>
        <w:jc w:val="both"/>
        <w:rPr>
          <w:b/>
        </w:rPr>
      </w:pPr>
      <w: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27EBB5D6" w14:textId="77777777" w:rsidR="004B6635" w:rsidRDefault="004B6635" w:rsidP="004B6635">
      <w:pPr>
        <w:numPr>
          <w:ilvl w:val="1"/>
          <w:numId w:val="13"/>
        </w:numPr>
        <w:tabs>
          <w:tab w:val="clear" w:pos="360"/>
          <w:tab w:val="num" w:pos="426"/>
        </w:tabs>
        <w:ind w:left="426" w:hanging="426"/>
        <w:jc w:val="both"/>
        <w:rPr>
          <w:b/>
        </w:rPr>
      </w:pPr>
      <w:r>
        <w:t xml:space="preserve">Darbaspēka nepietiekamība un materiālu trūkums netiek atzīti par nepārvaramas varas apstākļiem. </w:t>
      </w:r>
    </w:p>
    <w:p w14:paraId="18ABAC36" w14:textId="77777777" w:rsidR="004B6635" w:rsidRDefault="004B6635" w:rsidP="004B6635">
      <w:pPr>
        <w:numPr>
          <w:ilvl w:val="1"/>
          <w:numId w:val="13"/>
        </w:numPr>
        <w:tabs>
          <w:tab w:val="clear" w:pos="360"/>
          <w:tab w:val="num" w:pos="426"/>
        </w:tabs>
        <w:ind w:left="426" w:hanging="426"/>
        <w:jc w:val="both"/>
        <w:rPr>
          <w:b/>
        </w:rPr>
      </w:pPr>
      <w: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CFA4273" w14:textId="77777777" w:rsidR="004B6635" w:rsidRDefault="004B6635" w:rsidP="004B6635">
      <w:pPr>
        <w:numPr>
          <w:ilvl w:val="1"/>
          <w:numId w:val="13"/>
        </w:numPr>
        <w:tabs>
          <w:tab w:val="clear" w:pos="360"/>
          <w:tab w:val="num" w:pos="426"/>
        </w:tabs>
        <w:ind w:left="426" w:hanging="426"/>
        <w:jc w:val="both"/>
        <w:rPr>
          <w:b/>
        </w:rPr>
      </w:pPr>
      <w: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77D3FD68" w14:textId="77777777" w:rsidR="004B6635" w:rsidRDefault="004B6635" w:rsidP="004B6635">
      <w:pPr>
        <w:numPr>
          <w:ilvl w:val="1"/>
          <w:numId w:val="13"/>
        </w:numPr>
        <w:tabs>
          <w:tab w:val="clear" w:pos="360"/>
          <w:tab w:val="num" w:pos="426"/>
        </w:tabs>
        <w:ind w:left="426" w:hanging="426"/>
        <w:jc w:val="both"/>
        <w:rPr>
          <w:b/>
        </w:rPr>
      </w:pPr>
      <w:r>
        <w:t xml:space="preserve">Ja iestājas nepārvaramas varas apstākļi, līguma darbības laiks pagarinās uz šo apstākļu darbības periodu. Ja šie apstākļi turpinās ilgāk nekā 6 mēnešus, otrai pusei ir tiesības līgumu lauzt. </w:t>
      </w:r>
    </w:p>
    <w:p w14:paraId="1AAD7180" w14:textId="77777777" w:rsidR="004B6635" w:rsidRDefault="004B6635" w:rsidP="004B6635">
      <w:pPr>
        <w:pStyle w:val="Sarakstarindkopa"/>
        <w:numPr>
          <w:ilvl w:val="0"/>
          <w:numId w:val="13"/>
        </w:numPr>
        <w:spacing w:line="276" w:lineRule="auto"/>
        <w:jc w:val="center"/>
        <w:rPr>
          <w:b/>
          <w:bCs/>
        </w:rPr>
      </w:pPr>
      <w:r>
        <w:rPr>
          <w:b/>
          <w:bCs/>
        </w:rPr>
        <w:t>Personas datu aizsardzība un</w:t>
      </w:r>
      <w:r>
        <w:rPr>
          <w:b/>
        </w:rPr>
        <w:t xml:space="preserve"> </w:t>
      </w:r>
      <w:r>
        <w:rPr>
          <w:b/>
          <w:bCs/>
        </w:rPr>
        <w:t>konfidencialitāte</w:t>
      </w:r>
    </w:p>
    <w:p w14:paraId="0AE7F293"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apliecina, ka tās ir informētas, ka vienas </w:t>
      </w:r>
      <w:r w:rsidRPr="006114DD">
        <w:rPr>
          <w:b w:val="0"/>
          <w:iCs/>
          <w:u w:val="none"/>
        </w:rPr>
        <w:t>Puses</w:t>
      </w:r>
      <w:r w:rsidRPr="006114DD">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F51B848"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179BE9"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apņemas nodrošināt spēkā esošajiem tiesību aktiem atbilstošu aizsardzības līmeni otras </w:t>
      </w:r>
      <w:r w:rsidRPr="006114DD">
        <w:rPr>
          <w:b w:val="0"/>
          <w:iCs/>
          <w:u w:val="none"/>
        </w:rPr>
        <w:t>Puses</w:t>
      </w:r>
      <w:r w:rsidRPr="006114DD">
        <w:rPr>
          <w:b w:val="0"/>
          <w:u w:val="none"/>
        </w:rPr>
        <w:t xml:space="preserve"> iesniegtajiem personas datiem. </w:t>
      </w:r>
    </w:p>
    <w:p w14:paraId="0DC5404B"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apņemas nenodot tālāk trešajām personām otras </w:t>
      </w:r>
      <w:r w:rsidRPr="006114DD">
        <w:rPr>
          <w:b w:val="0"/>
          <w:iCs/>
          <w:u w:val="none"/>
        </w:rPr>
        <w:t>Puses</w:t>
      </w:r>
      <w:r w:rsidRPr="006114DD">
        <w:rPr>
          <w:b w:val="0"/>
          <w:u w:val="none"/>
        </w:rPr>
        <w:t xml:space="preserve"> iesniegtos personas datus. Ja saskaņā ar spēkā esošajiem tiesību aktiem </w:t>
      </w:r>
      <w:r w:rsidRPr="006114DD">
        <w:rPr>
          <w:b w:val="0"/>
          <w:iCs/>
          <w:u w:val="none"/>
        </w:rPr>
        <w:t>Pusēm</w:t>
      </w:r>
      <w:r w:rsidRPr="006114DD">
        <w:rPr>
          <w:b w:val="0"/>
          <w:u w:val="none"/>
        </w:rPr>
        <w:t xml:space="preserve"> var rasties šāds pienākums, tās pirms personas datu nodošanas informē par to otru </w:t>
      </w:r>
      <w:r w:rsidRPr="006114DD">
        <w:rPr>
          <w:b w:val="0"/>
          <w:iCs/>
          <w:u w:val="none"/>
        </w:rPr>
        <w:t>Pusi</w:t>
      </w:r>
      <w:r w:rsidRPr="006114DD">
        <w:rPr>
          <w:b w:val="0"/>
          <w:u w:val="none"/>
        </w:rPr>
        <w:t>, ja vien to neaizliedz spēkā esošie tiesību akti.</w:t>
      </w:r>
    </w:p>
    <w:p w14:paraId="63404074"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u w:val="none"/>
        </w:rPr>
        <w:t xml:space="preserve">Katra no </w:t>
      </w:r>
      <w:r w:rsidRPr="006114DD">
        <w:rPr>
          <w:b w:val="0"/>
          <w:iCs/>
          <w:u w:val="none"/>
        </w:rPr>
        <w:t>Pusēm</w:t>
      </w:r>
      <w:r w:rsidRPr="006114DD">
        <w:rPr>
          <w:b w:val="0"/>
          <w:u w:val="none"/>
        </w:rPr>
        <w:t xml:space="preserve"> patstāvīgi ir atbildīga Datu subjekta priekšā par personas datu aizsardzības un apstrādes noteikumu neievērošanu un, ja tiek konstatēta </w:t>
      </w:r>
      <w:r w:rsidRPr="006114DD">
        <w:rPr>
          <w:b w:val="0"/>
          <w:iCs/>
          <w:u w:val="none"/>
        </w:rPr>
        <w:t>Puses</w:t>
      </w:r>
      <w:r w:rsidRPr="006114DD">
        <w:rPr>
          <w:b w:val="0"/>
          <w:u w:val="none"/>
        </w:rPr>
        <w:t xml:space="preserve"> atbildība, </w:t>
      </w:r>
      <w:r w:rsidRPr="006114DD">
        <w:rPr>
          <w:b w:val="0"/>
          <w:iCs/>
          <w:u w:val="none"/>
        </w:rPr>
        <w:t>Pusei</w:t>
      </w:r>
      <w:r w:rsidRPr="006114DD">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32F59FB9"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apņemas iznīcināt otras </w:t>
      </w:r>
      <w:r w:rsidRPr="006114DD">
        <w:rPr>
          <w:b w:val="0"/>
          <w:iCs/>
          <w:u w:val="none"/>
        </w:rPr>
        <w:t>Puses</w:t>
      </w:r>
      <w:r w:rsidRPr="006114DD">
        <w:rPr>
          <w:b w:val="0"/>
          <w:u w:val="none"/>
        </w:rPr>
        <w:t xml:space="preserve"> iesniegtos personas datus, tiklīdz izbeidzas nepieciešamība tos apstrādāt.</w:t>
      </w:r>
    </w:p>
    <w:p w14:paraId="13FD402C"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u w:val="none"/>
        </w:rPr>
        <w:lastRenderedPageBreak/>
        <w:t xml:space="preserve">Līguma noteikumi, kā arī informācija, kas saistīta ar </w:t>
      </w:r>
      <w:r w:rsidRPr="006114DD">
        <w:rPr>
          <w:b w:val="0"/>
          <w:iCs/>
          <w:u w:val="none"/>
        </w:rPr>
        <w:t>Pušu</w:t>
      </w:r>
      <w:r w:rsidRPr="006114DD">
        <w:rPr>
          <w:b w:val="0"/>
          <w:u w:val="none"/>
        </w:rPr>
        <w:t xml:space="preserve"> sadarbību vai kas </w:t>
      </w:r>
      <w:r w:rsidRPr="006114DD">
        <w:rPr>
          <w:b w:val="0"/>
          <w:iCs/>
          <w:u w:val="none"/>
        </w:rPr>
        <w:t>Pušu</w:t>
      </w:r>
      <w:r w:rsidRPr="006114DD">
        <w:rPr>
          <w:b w:val="0"/>
          <w:u w:val="none"/>
        </w:rPr>
        <w:t xml:space="preserve"> rīcībā nonākusi Līguma izpildes rezultātā, uzskatāma par </w:t>
      </w:r>
      <w:r w:rsidRPr="006114DD">
        <w:rPr>
          <w:b w:val="0"/>
          <w:iCs/>
          <w:u w:val="none"/>
        </w:rPr>
        <w:t>Pušu</w:t>
      </w:r>
      <w:r w:rsidRPr="006114DD">
        <w:rPr>
          <w:b w:val="0"/>
          <w:u w:val="none"/>
        </w:rPr>
        <w:t xml:space="preserve"> komercnoslēpumu, un tā bez iepriekšējas rakstiskas otras </w:t>
      </w:r>
      <w:r w:rsidRPr="006114DD">
        <w:rPr>
          <w:b w:val="0"/>
          <w:iCs/>
          <w:u w:val="none"/>
        </w:rPr>
        <w:t>Puses</w:t>
      </w:r>
      <w:r w:rsidRPr="006114DD">
        <w:rPr>
          <w:b w:val="0"/>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59381CB" w14:textId="532FD9BE" w:rsidR="004B6635" w:rsidRPr="006114DD" w:rsidRDefault="004B6635" w:rsidP="004B6635">
      <w:pPr>
        <w:pStyle w:val="Style1"/>
        <w:numPr>
          <w:ilvl w:val="1"/>
          <w:numId w:val="13"/>
        </w:numPr>
        <w:suppressAutoHyphens w:val="0"/>
        <w:spacing w:line="276" w:lineRule="auto"/>
        <w:rPr>
          <w:b w:val="0"/>
          <w:u w:val="none"/>
        </w:rPr>
      </w:pPr>
      <w:r w:rsidRPr="006114DD">
        <w:rPr>
          <w:b w:val="0"/>
          <w:u w:val="none"/>
        </w:rPr>
        <w:t xml:space="preserve">Saņemto </w:t>
      </w:r>
      <w:r w:rsidRPr="006114DD">
        <w:rPr>
          <w:b w:val="0"/>
          <w:iCs/>
          <w:u w:val="none"/>
        </w:rPr>
        <w:t>Puses</w:t>
      </w:r>
      <w:r w:rsidRPr="006114DD">
        <w:rPr>
          <w:b w:val="0"/>
          <w:u w:val="none"/>
        </w:rPr>
        <w:t xml:space="preserve"> komercnoslēpumu saturošo informāciju otra </w:t>
      </w:r>
      <w:r w:rsidRPr="006114DD">
        <w:rPr>
          <w:b w:val="0"/>
          <w:iCs/>
          <w:u w:val="none"/>
        </w:rPr>
        <w:t>Puse</w:t>
      </w:r>
      <w:r w:rsidRPr="006114DD">
        <w:rPr>
          <w:b w:val="0"/>
          <w:u w:val="none"/>
        </w:rPr>
        <w:t xml:space="preserve"> apņemas izmantot vienīgi šī Līguma ietvaros noteikto saistību izpildes nodrošināšanai, ievērojot otrās </w:t>
      </w:r>
      <w:r w:rsidRPr="006114DD">
        <w:rPr>
          <w:b w:val="0"/>
          <w:iCs/>
          <w:u w:val="none"/>
        </w:rPr>
        <w:t>Puses</w:t>
      </w:r>
      <w:r w:rsidRPr="006114DD">
        <w:rPr>
          <w:b w:val="0"/>
          <w:u w:val="none"/>
        </w:rPr>
        <w:t xml:space="preserve"> komercintereses un konfidencialitātes pienākumu.</w:t>
      </w:r>
    </w:p>
    <w:p w14:paraId="6DC130DA" w14:textId="77777777" w:rsidR="00EF5CC1" w:rsidRDefault="00EF5CC1" w:rsidP="00EF5CC1">
      <w:pPr>
        <w:pStyle w:val="Style1"/>
        <w:numPr>
          <w:ilvl w:val="0"/>
          <w:numId w:val="0"/>
        </w:numPr>
        <w:suppressAutoHyphens w:val="0"/>
        <w:spacing w:line="276" w:lineRule="auto"/>
        <w:ind w:left="360"/>
        <w:rPr>
          <w:b w:val="0"/>
          <w:sz w:val="22"/>
          <w:szCs w:val="22"/>
          <w:u w:val="none"/>
        </w:rPr>
      </w:pPr>
    </w:p>
    <w:p w14:paraId="36E73039" w14:textId="77777777" w:rsidR="004B6635" w:rsidRDefault="004B6635" w:rsidP="004B6635">
      <w:pPr>
        <w:numPr>
          <w:ilvl w:val="0"/>
          <w:numId w:val="13"/>
        </w:numPr>
        <w:jc w:val="center"/>
        <w:rPr>
          <w:b/>
          <w:bCs/>
          <w:sz w:val="22"/>
          <w:szCs w:val="22"/>
        </w:rPr>
      </w:pPr>
      <w:r>
        <w:rPr>
          <w:b/>
          <w:bCs/>
        </w:rPr>
        <w:t>Līguma termiņš, tā papildinājumi un grozījumi</w:t>
      </w:r>
    </w:p>
    <w:p w14:paraId="5E31CEB3" w14:textId="77777777" w:rsidR="004B6635" w:rsidRDefault="004B6635" w:rsidP="004B6635">
      <w:pPr>
        <w:numPr>
          <w:ilvl w:val="1"/>
          <w:numId w:val="13"/>
        </w:numPr>
        <w:tabs>
          <w:tab w:val="clear" w:pos="360"/>
          <w:tab w:val="num" w:pos="426"/>
        </w:tabs>
        <w:ind w:left="426" w:hanging="426"/>
        <w:jc w:val="both"/>
        <w:rPr>
          <w:b/>
          <w:bCs/>
        </w:rPr>
      </w:pPr>
      <w:r>
        <w:t>Līgums stājas spēkā ar tā parakstīšanas brīdi un darbojas līdz pušu saistību pilnīgai izpildei.</w:t>
      </w:r>
    </w:p>
    <w:p w14:paraId="37D39A9F" w14:textId="77777777" w:rsidR="004B6635" w:rsidRDefault="004B6635" w:rsidP="004B6635">
      <w:pPr>
        <w:numPr>
          <w:ilvl w:val="1"/>
          <w:numId w:val="13"/>
        </w:numPr>
        <w:tabs>
          <w:tab w:val="clear" w:pos="360"/>
          <w:tab w:val="num" w:pos="426"/>
        </w:tabs>
        <w:ind w:left="426" w:hanging="426"/>
        <w:jc w:val="both"/>
        <w:rPr>
          <w:b/>
          <w:bCs/>
        </w:rPr>
      </w:pPr>
      <w:r>
        <w:t xml:space="preserve">Līgumu var papildināt, grozīt vai lauzt pēc pušu vienošanās. Jebkuras izmaiņas vai papildinājumi līgumā ir izdarāmi </w:t>
      </w:r>
      <w:proofErr w:type="spellStart"/>
      <w:r>
        <w:t>rakstveidā</w:t>
      </w:r>
      <w:proofErr w:type="spellEnd"/>
      <w:r>
        <w:t xml:space="preserve"> un ir spēkā tikai pēc to abpusējas parakstīšanas.</w:t>
      </w:r>
    </w:p>
    <w:p w14:paraId="4BDF8753" w14:textId="277C0B71" w:rsidR="004B6635" w:rsidRPr="00EF5CC1" w:rsidRDefault="004B6635" w:rsidP="004B6635">
      <w:pPr>
        <w:numPr>
          <w:ilvl w:val="1"/>
          <w:numId w:val="13"/>
        </w:numPr>
        <w:tabs>
          <w:tab w:val="clear" w:pos="360"/>
          <w:tab w:val="num" w:pos="426"/>
        </w:tabs>
        <w:ind w:left="426" w:hanging="426"/>
        <w:jc w:val="both"/>
        <w:rPr>
          <w:b/>
          <w:bCs/>
        </w:rPr>
      </w:pPr>
      <w:r>
        <w:t>Jebkura no pusēm ir tiesīga lauzt šo līgumu un pieprasīt atlīdzināt tai nodarītos zaudējumus, ja otra puse pieļāvusi šī līguma saistību pārkāpšanu, rakstiski par to brīdinot otru pusi.</w:t>
      </w:r>
    </w:p>
    <w:p w14:paraId="5CCFA56C" w14:textId="77777777" w:rsidR="00EF5CC1" w:rsidRDefault="00EF5CC1" w:rsidP="00EF5CC1">
      <w:pPr>
        <w:ind w:left="426"/>
        <w:jc w:val="both"/>
        <w:rPr>
          <w:b/>
          <w:bCs/>
        </w:rPr>
      </w:pPr>
    </w:p>
    <w:p w14:paraId="59575284" w14:textId="77777777" w:rsidR="004B6635" w:rsidRDefault="004B6635" w:rsidP="004B6635">
      <w:pPr>
        <w:numPr>
          <w:ilvl w:val="0"/>
          <w:numId w:val="13"/>
        </w:numPr>
        <w:jc w:val="center"/>
        <w:rPr>
          <w:b/>
        </w:rPr>
      </w:pPr>
      <w:r>
        <w:rPr>
          <w:b/>
        </w:rPr>
        <w:t>Citi noteikumi</w:t>
      </w:r>
    </w:p>
    <w:p w14:paraId="06058A38" w14:textId="77777777" w:rsidR="004B6635" w:rsidRDefault="004B6635" w:rsidP="004B6635">
      <w:pPr>
        <w:numPr>
          <w:ilvl w:val="1"/>
          <w:numId w:val="13"/>
        </w:numPr>
        <w:ind w:left="426" w:hanging="426"/>
        <w:jc w:val="both"/>
        <w:rPr>
          <w:b/>
        </w:rPr>
      </w:pPr>
      <w:r>
        <w:t>Līgums sastādīts latviešu valodā, divos eksemplāros katrs uz ___________.</w:t>
      </w:r>
    </w:p>
    <w:p w14:paraId="1D9427EA" w14:textId="77777777" w:rsidR="004B6635" w:rsidRDefault="004B6635" w:rsidP="004B6635">
      <w:pPr>
        <w:jc w:val="both"/>
      </w:pPr>
    </w:p>
    <w:p w14:paraId="57CBFDDE" w14:textId="15A918CE" w:rsidR="004B6635" w:rsidRPr="005227B1" w:rsidRDefault="004B6635" w:rsidP="004B6635">
      <w:pPr>
        <w:numPr>
          <w:ilvl w:val="0"/>
          <w:numId w:val="13"/>
        </w:numPr>
        <w:jc w:val="center"/>
        <w:rPr>
          <w:b/>
          <w:bCs/>
          <w:i/>
          <w:iCs/>
        </w:rPr>
      </w:pPr>
      <w:r>
        <w:rPr>
          <w:b/>
          <w:bCs/>
        </w:rPr>
        <w:t>Pušu juridiskās adreses un rekvizīti</w:t>
      </w:r>
    </w:p>
    <w:p w14:paraId="132947CE" w14:textId="77777777" w:rsidR="005227B1" w:rsidRDefault="005227B1" w:rsidP="005227B1">
      <w:pPr>
        <w:ind w:left="360"/>
        <w:rPr>
          <w:b/>
          <w:bCs/>
          <w:i/>
          <w:iCs/>
        </w:rPr>
      </w:pPr>
    </w:p>
    <w:tbl>
      <w:tblPr>
        <w:tblW w:w="9720" w:type="dxa"/>
        <w:tblInd w:w="108" w:type="dxa"/>
        <w:tblLayout w:type="fixed"/>
        <w:tblLook w:val="04A0" w:firstRow="1" w:lastRow="0" w:firstColumn="1" w:lastColumn="0" w:noHBand="0" w:noVBand="1"/>
      </w:tblPr>
      <w:tblGrid>
        <w:gridCol w:w="5040"/>
        <w:gridCol w:w="4680"/>
      </w:tblGrid>
      <w:tr w:rsidR="004B6635" w14:paraId="0CB1EFF5" w14:textId="77777777" w:rsidTr="004B6635">
        <w:trPr>
          <w:trHeight w:val="152"/>
        </w:trPr>
        <w:tc>
          <w:tcPr>
            <w:tcW w:w="5040" w:type="dxa"/>
            <w:hideMark/>
          </w:tcPr>
          <w:p w14:paraId="47D720E3" w14:textId="77777777" w:rsidR="004B6635" w:rsidRDefault="004B6635">
            <w:pPr>
              <w:jc w:val="both"/>
              <w:rPr>
                <w:b/>
              </w:rPr>
            </w:pPr>
            <w:r>
              <w:rPr>
                <w:b/>
                <w:bCs/>
                <w:i/>
                <w:iCs/>
              </w:rPr>
              <w:t>PĀRDEVĒJS</w:t>
            </w:r>
            <w:r>
              <w:rPr>
                <w:b/>
                <w:color w:val="000000"/>
              </w:rPr>
              <w:t>:</w:t>
            </w:r>
          </w:p>
        </w:tc>
        <w:tc>
          <w:tcPr>
            <w:tcW w:w="4680" w:type="dxa"/>
            <w:hideMark/>
          </w:tcPr>
          <w:p w14:paraId="23158C3E" w14:textId="77777777" w:rsidR="004B6635" w:rsidRDefault="004B6635">
            <w:pPr>
              <w:jc w:val="both"/>
              <w:rPr>
                <w:b/>
              </w:rPr>
            </w:pPr>
            <w:r>
              <w:rPr>
                <w:b/>
                <w:bCs/>
                <w:i/>
                <w:iCs/>
              </w:rPr>
              <w:t>PIRCĒJS</w:t>
            </w:r>
            <w:r>
              <w:rPr>
                <w:b/>
              </w:rPr>
              <w:t xml:space="preserve">: </w:t>
            </w:r>
          </w:p>
        </w:tc>
      </w:tr>
    </w:tbl>
    <w:p w14:paraId="214F3DC8" w14:textId="77777777" w:rsidR="004B6635" w:rsidRDefault="004B6635" w:rsidP="004B6635">
      <w:pPr>
        <w:rPr>
          <w:b/>
          <w:sz w:val="22"/>
          <w:szCs w:val="22"/>
          <w:lang w:eastAsia="en-US"/>
        </w:rPr>
      </w:pPr>
    </w:p>
    <w:p w14:paraId="073A97EE" w14:textId="77777777" w:rsidR="00525E4B" w:rsidRPr="00F931E4" w:rsidRDefault="00525E4B" w:rsidP="00EF5CC1">
      <w:pPr>
        <w:pStyle w:val="Sarakstarindkopa"/>
        <w:autoSpaceDE w:val="0"/>
        <w:autoSpaceDN w:val="0"/>
        <w:adjustRightInd w:val="0"/>
        <w:spacing w:line="276" w:lineRule="auto"/>
        <w:ind w:right="-285"/>
      </w:pPr>
    </w:p>
    <w:sectPr w:rsidR="00525E4B" w:rsidRPr="00F931E4" w:rsidSect="005227B1">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A664" w14:textId="77777777" w:rsidR="002A7CFD" w:rsidRDefault="002A7CFD">
      <w:r>
        <w:separator/>
      </w:r>
    </w:p>
  </w:endnote>
  <w:endnote w:type="continuationSeparator" w:id="0">
    <w:p w14:paraId="217287EC" w14:textId="77777777" w:rsidR="002A7CFD" w:rsidRDefault="002A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6110F515" w:rsidR="006151F8" w:rsidRDefault="006151F8">
        <w:pPr>
          <w:pStyle w:val="Kjene"/>
          <w:jc w:val="center"/>
        </w:pPr>
        <w:r>
          <w:fldChar w:fldCharType="begin"/>
        </w:r>
        <w:r>
          <w:instrText>PAGE   \* MERGEFORMAT</w:instrText>
        </w:r>
        <w:r>
          <w:fldChar w:fldCharType="separate"/>
        </w:r>
        <w:r w:rsidR="001D6719">
          <w:rPr>
            <w:noProof/>
          </w:rPr>
          <w:t>6</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309B443B" w:rsidR="006151F8" w:rsidRDefault="006151F8">
        <w:pPr>
          <w:pStyle w:val="Kjene"/>
          <w:jc w:val="center"/>
        </w:pPr>
        <w:r>
          <w:fldChar w:fldCharType="begin"/>
        </w:r>
        <w:r>
          <w:instrText>PAGE   \* MERGEFORMAT</w:instrText>
        </w:r>
        <w:r>
          <w:fldChar w:fldCharType="separate"/>
        </w:r>
        <w:r w:rsidR="001D6719">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0D17" w14:textId="77777777" w:rsidR="002A7CFD" w:rsidRDefault="002A7CFD">
      <w:r>
        <w:separator/>
      </w:r>
    </w:p>
  </w:footnote>
  <w:footnote w:type="continuationSeparator" w:id="0">
    <w:p w14:paraId="4CCBA051" w14:textId="77777777" w:rsidR="002A7CFD" w:rsidRDefault="002A7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F5"/>
    <w:multiLevelType w:val="multilevel"/>
    <w:tmpl w:val="41A83C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1D6E3B"/>
    <w:multiLevelType w:val="multilevel"/>
    <w:tmpl w:val="8F009600"/>
    <w:lvl w:ilvl="0">
      <w:start w:val="1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C0769"/>
    <w:multiLevelType w:val="multilevel"/>
    <w:tmpl w:val="E828079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00EBB"/>
    <w:multiLevelType w:val="multilevel"/>
    <w:tmpl w:val="9B72DB40"/>
    <w:lvl w:ilvl="0">
      <w:start w:val="2"/>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15:restartNumberingAfterBreak="0">
    <w:nsid w:val="584819F3"/>
    <w:multiLevelType w:val="multilevel"/>
    <w:tmpl w:val="064CF6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0"/>
  </w:num>
  <w:num w:numId="3">
    <w:abstractNumId w:val="13"/>
  </w:num>
  <w:num w:numId="4">
    <w:abstractNumId w:val="3"/>
  </w:num>
  <w:num w:numId="5">
    <w:abstractNumId w:val="2"/>
  </w:num>
  <w:num w:numId="6">
    <w:abstractNumId w:val="9"/>
  </w:num>
  <w:num w:numId="7">
    <w:abstractNumId w:val="14"/>
  </w:num>
  <w:num w:numId="8">
    <w:abstractNumId w:val="4"/>
  </w:num>
  <w:num w:numId="9">
    <w:abstractNumId w:val="12"/>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5289E"/>
    <w:rsid w:val="0005335D"/>
    <w:rsid w:val="000579B8"/>
    <w:rsid w:val="0006231D"/>
    <w:rsid w:val="00075C5F"/>
    <w:rsid w:val="00080C36"/>
    <w:rsid w:val="00095698"/>
    <w:rsid w:val="000B691D"/>
    <w:rsid w:val="000C1CC0"/>
    <w:rsid w:val="00107FD6"/>
    <w:rsid w:val="00115DEC"/>
    <w:rsid w:val="001239C1"/>
    <w:rsid w:val="001275E7"/>
    <w:rsid w:val="00151BFA"/>
    <w:rsid w:val="00157926"/>
    <w:rsid w:val="001868C3"/>
    <w:rsid w:val="00192D06"/>
    <w:rsid w:val="001A1BA9"/>
    <w:rsid w:val="001A3C97"/>
    <w:rsid w:val="001A7BE7"/>
    <w:rsid w:val="001B39CA"/>
    <w:rsid w:val="001D6719"/>
    <w:rsid w:val="001D7351"/>
    <w:rsid w:val="001D7F4A"/>
    <w:rsid w:val="001E0588"/>
    <w:rsid w:val="001E54BE"/>
    <w:rsid w:val="00214DFD"/>
    <w:rsid w:val="00217B68"/>
    <w:rsid w:val="002223F9"/>
    <w:rsid w:val="00232201"/>
    <w:rsid w:val="0023593B"/>
    <w:rsid w:val="002A7CFD"/>
    <w:rsid w:val="002C61B5"/>
    <w:rsid w:val="002C6B5B"/>
    <w:rsid w:val="002D2C21"/>
    <w:rsid w:val="002F14A1"/>
    <w:rsid w:val="002F7A3A"/>
    <w:rsid w:val="00333A2E"/>
    <w:rsid w:val="003439B0"/>
    <w:rsid w:val="003541B9"/>
    <w:rsid w:val="003B14DD"/>
    <w:rsid w:val="003B4991"/>
    <w:rsid w:val="003B56BD"/>
    <w:rsid w:val="003B5857"/>
    <w:rsid w:val="003D45B2"/>
    <w:rsid w:val="003E5A89"/>
    <w:rsid w:val="003F3C61"/>
    <w:rsid w:val="0040310B"/>
    <w:rsid w:val="004062A7"/>
    <w:rsid w:val="004541D3"/>
    <w:rsid w:val="004B1F27"/>
    <w:rsid w:val="004B6635"/>
    <w:rsid w:val="004C010A"/>
    <w:rsid w:val="004C23FB"/>
    <w:rsid w:val="004E1BE7"/>
    <w:rsid w:val="00510C24"/>
    <w:rsid w:val="00515633"/>
    <w:rsid w:val="005227B1"/>
    <w:rsid w:val="00525E4B"/>
    <w:rsid w:val="005302FF"/>
    <w:rsid w:val="005356C0"/>
    <w:rsid w:val="005463DD"/>
    <w:rsid w:val="00555EE6"/>
    <w:rsid w:val="00562AD9"/>
    <w:rsid w:val="00574A68"/>
    <w:rsid w:val="005776D3"/>
    <w:rsid w:val="00580E96"/>
    <w:rsid w:val="00594764"/>
    <w:rsid w:val="005A1E17"/>
    <w:rsid w:val="005F20FA"/>
    <w:rsid w:val="00603FFD"/>
    <w:rsid w:val="006114DD"/>
    <w:rsid w:val="006151F8"/>
    <w:rsid w:val="0062253E"/>
    <w:rsid w:val="00633F63"/>
    <w:rsid w:val="006D128C"/>
    <w:rsid w:val="006D6CBD"/>
    <w:rsid w:val="006E3B3A"/>
    <w:rsid w:val="006F6EE7"/>
    <w:rsid w:val="00702284"/>
    <w:rsid w:val="00735D66"/>
    <w:rsid w:val="007466E1"/>
    <w:rsid w:val="007506A1"/>
    <w:rsid w:val="00774800"/>
    <w:rsid w:val="007B3005"/>
    <w:rsid w:val="007B3ED0"/>
    <w:rsid w:val="007B687E"/>
    <w:rsid w:val="007D7DCE"/>
    <w:rsid w:val="007E2343"/>
    <w:rsid w:val="007E4DD8"/>
    <w:rsid w:val="00805235"/>
    <w:rsid w:val="008070B2"/>
    <w:rsid w:val="0082172C"/>
    <w:rsid w:val="008349E2"/>
    <w:rsid w:val="00851E1D"/>
    <w:rsid w:val="00864DEC"/>
    <w:rsid w:val="00892FE6"/>
    <w:rsid w:val="008A5FDB"/>
    <w:rsid w:val="008C7533"/>
    <w:rsid w:val="008D0540"/>
    <w:rsid w:val="008D721B"/>
    <w:rsid w:val="008E4751"/>
    <w:rsid w:val="008F50BF"/>
    <w:rsid w:val="00906BE5"/>
    <w:rsid w:val="00907E83"/>
    <w:rsid w:val="00912EFF"/>
    <w:rsid w:val="00914DFF"/>
    <w:rsid w:val="009424D4"/>
    <w:rsid w:val="00942734"/>
    <w:rsid w:val="00953BE9"/>
    <w:rsid w:val="00954332"/>
    <w:rsid w:val="009710EF"/>
    <w:rsid w:val="009A29C2"/>
    <w:rsid w:val="009D45E6"/>
    <w:rsid w:val="009E641C"/>
    <w:rsid w:val="00A04540"/>
    <w:rsid w:val="00A10FCF"/>
    <w:rsid w:val="00A301EF"/>
    <w:rsid w:val="00A761F5"/>
    <w:rsid w:val="00AA67F9"/>
    <w:rsid w:val="00AB53A1"/>
    <w:rsid w:val="00AB6872"/>
    <w:rsid w:val="00AC6FBF"/>
    <w:rsid w:val="00AF5F65"/>
    <w:rsid w:val="00AF7998"/>
    <w:rsid w:val="00B51961"/>
    <w:rsid w:val="00B76A26"/>
    <w:rsid w:val="00B93F09"/>
    <w:rsid w:val="00B95E1D"/>
    <w:rsid w:val="00BA7746"/>
    <w:rsid w:val="00C02F62"/>
    <w:rsid w:val="00C15E1B"/>
    <w:rsid w:val="00C17512"/>
    <w:rsid w:val="00C23FD5"/>
    <w:rsid w:val="00C529F0"/>
    <w:rsid w:val="00C54788"/>
    <w:rsid w:val="00C76AF1"/>
    <w:rsid w:val="00C8544B"/>
    <w:rsid w:val="00CA6281"/>
    <w:rsid w:val="00CB2E06"/>
    <w:rsid w:val="00CC38E8"/>
    <w:rsid w:val="00D03578"/>
    <w:rsid w:val="00D328B6"/>
    <w:rsid w:val="00D32C0A"/>
    <w:rsid w:val="00D32E0E"/>
    <w:rsid w:val="00D4029D"/>
    <w:rsid w:val="00D44972"/>
    <w:rsid w:val="00DA6B32"/>
    <w:rsid w:val="00DC76E6"/>
    <w:rsid w:val="00DD1A55"/>
    <w:rsid w:val="00DF3A18"/>
    <w:rsid w:val="00DF5FFC"/>
    <w:rsid w:val="00E016C5"/>
    <w:rsid w:val="00E07B96"/>
    <w:rsid w:val="00E17C09"/>
    <w:rsid w:val="00E33B89"/>
    <w:rsid w:val="00E43A91"/>
    <w:rsid w:val="00E60375"/>
    <w:rsid w:val="00E63109"/>
    <w:rsid w:val="00E65623"/>
    <w:rsid w:val="00E65783"/>
    <w:rsid w:val="00E84721"/>
    <w:rsid w:val="00EA3A4C"/>
    <w:rsid w:val="00EC161D"/>
    <w:rsid w:val="00ED275B"/>
    <w:rsid w:val="00ED4FB0"/>
    <w:rsid w:val="00ED7350"/>
    <w:rsid w:val="00EF5CC1"/>
    <w:rsid w:val="00F067D8"/>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aliases w:val="Syle 1,Normal bullet 2,Bullet list,Saistīto dokumentu saraksts,2,Colorful List - Accent 12,H&amp;P List Paragraph,Strip,PPS_Bullet,Virsraksti,Numurets,list paragraph,h&amp;p list paragraph,saistīto dokumentu saraksts"/>
    <w:basedOn w:val="Parasts"/>
    <w:link w:val="SarakstarindkopaRakstz"/>
    <w:uiPriority w:val="34"/>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A1E17"/>
    <w:rPr>
      <w:color w:val="605E5C"/>
      <w:shd w:val="clear" w:color="auto" w:fill="E1DFDD"/>
    </w:rPr>
  </w:style>
  <w:style w:type="character" w:styleId="Komentraatsauce">
    <w:name w:val="annotation reference"/>
    <w:basedOn w:val="Noklusjumarindkopasfonts"/>
    <w:uiPriority w:val="99"/>
    <w:semiHidden/>
    <w:unhideWhenUsed/>
    <w:rsid w:val="00702284"/>
    <w:rPr>
      <w:sz w:val="16"/>
      <w:szCs w:val="16"/>
    </w:rPr>
  </w:style>
  <w:style w:type="paragraph" w:styleId="Komentrateksts">
    <w:name w:val="annotation text"/>
    <w:basedOn w:val="Parasts"/>
    <w:link w:val="KomentratekstsRakstz"/>
    <w:uiPriority w:val="99"/>
    <w:semiHidden/>
    <w:unhideWhenUsed/>
    <w:rsid w:val="00702284"/>
    <w:rPr>
      <w:sz w:val="20"/>
    </w:rPr>
  </w:style>
  <w:style w:type="character" w:customStyle="1" w:styleId="KomentratekstsRakstz">
    <w:name w:val="Komentāra teksts Rakstz."/>
    <w:basedOn w:val="Noklusjumarindkopasfonts"/>
    <w:link w:val="Komentrateksts"/>
    <w:uiPriority w:val="99"/>
    <w:semiHidden/>
    <w:rsid w:val="007022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2284"/>
    <w:rPr>
      <w:b/>
      <w:bCs/>
    </w:rPr>
  </w:style>
  <w:style w:type="character" w:customStyle="1" w:styleId="KomentratmaRakstz">
    <w:name w:val="Komentāra tēma Rakstz."/>
    <w:basedOn w:val="KomentratekstsRakstz"/>
    <w:link w:val="Komentratma"/>
    <w:uiPriority w:val="99"/>
    <w:semiHidden/>
    <w:rsid w:val="00702284"/>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954332"/>
    <w:rPr>
      <w:color w:val="605E5C"/>
      <w:shd w:val="clear" w:color="auto" w:fill="E1DFDD"/>
    </w:rPr>
  </w:style>
  <w:style w:type="character" w:customStyle="1" w:styleId="SarakstarindkopaRakstz">
    <w:name w:val="Saraksta rindkopa Rakstz."/>
    <w:aliases w:val="Syle 1 Rakstz.,Normal bullet 2 Rakstz.,Bullet list Rakstz.,Saistīto dokumentu saraksts Rakstz.,2 Rakstz.,Colorful List - Accent 12 Rakstz.,H&amp;P List Paragraph Rakstz.,Strip Rakstz.,PPS_Bullet Rakstz.,Virsraksti Rakstz."/>
    <w:link w:val="Sarakstarindkopa"/>
    <w:uiPriority w:val="34"/>
    <w:qFormat/>
    <w:locked/>
    <w:rsid w:val="004B6635"/>
    <w:rPr>
      <w:rFonts w:ascii="Times New Roman" w:eastAsia="Times New Roman" w:hAnsi="Times New Roman" w:cs="Times New Roman"/>
      <w:sz w:val="24"/>
      <w:szCs w:val="20"/>
      <w:lang w:eastAsia="lv-LV"/>
    </w:rPr>
  </w:style>
  <w:style w:type="paragraph" w:customStyle="1" w:styleId="Style1">
    <w:name w:val="Style1"/>
    <w:rsid w:val="004B6635"/>
    <w:pPr>
      <w:numPr>
        <w:ilvl w:val="1"/>
        <w:numId w:val="11"/>
      </w:numPr>
      <w:tabs>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4B6635"/>
    <w:pPr>
      <w:numPr>
        <w:numId w:val="11"/>
      </w:numPr>
      <w:spacing w:before="240" w:after="1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 w:id="245917039">
      <w:bodyDiv w:val="1"/>
      <w:marLeft w:val="0"/>
      <w:marRight w:val="0"/>
      <w:marTop w:val="0"/>
      <w:marBottom w:val="0"/>
      <w:divBdr>
        <w:top w:val="none" w:sz="0" w:space="0" w:color="auto"/>
        <w:left w:val="none" w:sz="0" w:space="0" w:color="auto"/>
        <w:bottom w:val="none" w:sz="0" w:space="0" w:color="auto"/>
        <w:right w:val="none" w:sz="0" w:space="0" w:color="auto"/>
      </w:divBdr>
    </w:div>
    <w:div w:id="14830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sandis.kalnins@madona.lv"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sts@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14540</Words>
  <Characters>8289</Characters>
  <Application>Microsoft Office Word</Application>
  <DocSecurity>0</DocSecurity>
  <Lines>69</Lines>
  <Paragraphs>45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DaceC</cp:lastModifiedBy>
  <cp:revision>19</cp:revision>
  <cp:lastPrinted>2020-02-10T14:24:00Z</cp:lastPrinted>
  <dcterms:created xsi:type="dcterms:W3CDTF">2023-09-11T07:05:00Z</dcterms:created>
  <dcterms:modified xsi:type="dcterms:W3CDTF">2023-09-12T13:42:00Z</dcterms:modified>
</cp:coreProperties>
</file>